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B2" w:rsidRDefault="005556B2" w:rsidP="005556B2">
      <w:pPr>
        <w:jc w:val="center"/>
        <w:rPr>
          <w:rFonts w:ascii="HG丸ｺﾞｼｯｸM-PRO" w:eastAsia="HG丸ｺﾞｼｯｸM-PRO" w:hAnsi="HG丸ｺﾞｼｯｸM-PRO"/>
          <w:b/>
          <w:sz w:val="18"/>
          <w:szCs w:val="18"/>
        </w:rPr>
      </w:pPr>
      <w:r w:rsidRPr="00615CF5">
        <w:rPr>
          <w:rFonts w:ascii="HG丸ｺﾞｼｯｸM-PRO" w:eastAsia="HG丸ｺﾞｼｯｸM-PRO" w:hAnsi="HG丸ｺﾞｼｯｸM-PRO" w:hint="eastAsia"/>
          <w:b/>
          <w:sz w:val="28"/>
        </w:rPr>
        <w:t>県立福祉人材研修センターのご利用について</w:t>
      </w:r>
    </w:p>
    <w:p w:rsidR="005556B2" w:rsidRPr="00615CF5" w:rsidRDefault="005556B2" w:rsidP="005556B2">
      <w:pPr>
        <w:jc w:val="center"/>
        <w:rPr>
          <w:rFonts w:ascii="HG丸ｺﾞｼｯｸM-PRO" w:eastAsia="HG丸ｺﾞｼｯｸM-PRO" w:hAnsi="HG丸ｺﾞｼｯｸM-PRO"/>
          <w:b/>
          <w:sz w:val="18"/>
          <w:szCs w:val="18"/>
        </w:rPr>
      </w:pPr>
    </w:p>
    <w:p w:rsidR="005556B2" w:rsidRPr="008C60C1" w:rsidRDefault="005556B2" w:rsidP="005556B2">
      <w:pPr>
        <w:rPr>
          <w:rFonts w:ascii="HG丸ｺﾞｼｯｸM-PRO" w:eastAsia="HG丸ｺﾞｼｯｸM-PRO" w:hAnsi="HG丸ｺﾞｼｯｸM-PRO"/>
          <w:b/>
          <w:sz w:val="24"/>
          <w:shd w:val="pct15" w:color="auto" w:fill="FFFFFF"/>
        </w:rPr>
      </w:pPr>
      <w:r>
        <w:rPr>
          <w:rFonts w:ascii="HG丸ｺﾞｼｯｸM-PRO" w:eastAsia="HG丸ｺﾞｼｯｸM-PRO" w:hAnsi="HG丸ｺﾞｼｯｸM-PRO" w:hint="eastAsia"/>
          <w:b/>
          <w:sz w:val="24"/>
          <w:shd w:val="pct15" w:color="auto" w:fill="FFFFFF"/>
        </w:rPr>
        <w:t xml:space="preserve">１　</w:t>
      </w:r>
      <w:r w:rsidRPr="008C60C1">
        <w:rPr>
          <w:rFonts w:ascii="HG丸ｺﾞｼｯｸM-PRO" w:eastAsia="HG丸ｺﾞｼｯｸM-PRO" w:hAnsi="HG丸ｺﾞｼｯｸM-PRO" w:hint="eastAsia"/>
          <w:b/>
          <w:sz w:val="24"/>
          <w:shd w:val="pct15" w:color="auto" w:fill="FFFFFF"/>
        </w:rPr>
        <w:t xml:space="preserve">ご利用の申込み・ご利用方法　　　　　　　　　　　　　　　　　　　　　　　　　　　　　　　</w:t>
      </w:r>
    </w:p>
    <w:p w:rsidR="005556B2" w:rsidRDefault="005556B2" w:rsidP="005556B2">
      <w:pPr>
        <w:jc w:val="left"/>
        <w:rPr>
          <w:rFonts w:ascii="HG丸ｺﾞｼｯｸM-PRO" w:eastAsia="HG丸ｺﾞｼｯｸM-PRO" w:hAnsi="HG丸ｺﾞｼｯｸM-PRO"/>
        </w:rPr>
      </w:pPr>
      <w:r w:rsidRPr="00783BC4">
        <w:rPr>
          <w:rFonts w:ascii="HG丸ｺﾞｼｯｸM-PRO" w:eastAsia="HG丸ｺﾞｼｯｸM-PRO" w:hAnsi="HG丸ｺﾞｼｯｸM-PRO" w:hint="eastAsia"/>
          <w:b/>
        </w:rPr>
        <w:t>（</w:t>
      </w:r>
      <w:r>
        <w:rPr>
          <w:rFonts w:ascii="HG丸ｺﾞｼｯｸM-PRO" w:eastAsia="HG丸ｺﾞｼｯｸM-PRO" w:hAnsi="HG丸ｺﾞｼｯｸM-PRO" w:hint="eastAsia"/>
          <w:b/>
        </w:rPr>
        <w:t>１</w:t>
      </w:r>
      <w:r w:rsidRPr="00783BC4">
        <w:rPr>
          <w:rFonts w:ascii="HG丸ｺﾞｼｯｸM-PRO" w:eastAsia="HG丸ｺﾞｼｯｸM-PRO" w:hAnsi="HG丸ｺﾞｼｯｸM-PRO" w:hint="eastAsia"/>
          <w:b/>
        </w:rPr>
        <w:t>）</w:t>
      </w:r>
      <w:r>
        <w:rPr>
          <w:rFonts w:ascii="HG丸ｺﾞｼｯｸM-PRO" w:eastAsia="HG丸ｺﾞｼｯｸM-PRO" w:hAnsi="HG丸ｺﾞｼｯｸM-PRO" w:hint="eastAsia"/>
          <w:b/>
        </w:rPr>
        <w:t>開館</w:t>
      </w:r>
      <w:r w:rsidRPr="00783BC4">
        <w:rPr>
          <w:rFonts w:ascii="HG丸ｺﾞｼｯｸM-PRO" w:eastAsia="HG丸ｺﾞｼｯｸM-PRO" w:hAnsi="HG丸ｺﾞｼｯｸM-PRO" w:hint="eastAsia"/>
          <w:b/>
        </w:rPr>
        <w:t>時間</w:t>
      </w:r>
      <w:r>
        <w:rPr>
          <w:rFonts w:ascii="HG丸ｺﾞｼｯｸM-PRO" w:eastAsia="HG丸ｺﾞｼｯｸM-PRO" w:hAnsi="HG丸ｺﾞｼｯｸM-PRO" w:hint="eastAsia"/>
        </w:rPr>
        <w:t xml:space="preserve">　　</w:t>
      </w:r>
      <w:r w:rsidRPr="00F9310E">
        <w:rPr>
          <w:rFonts w:ascii="HG丸ｺﾞｼｯｸM-PRO" w:eastAsia="HG丸ｺﾞｼｯｸM-PRO" w:hAnsi="HG丸ｺﾞｼｯｸM-PRO" w:hint="eastAsia"/>
          <w:b/>
        </w:rPr>
        <w:t>午前9時～午後5時</w:t>
      </w:r>
      <w:r>
        <w:rPr>
          <w:rFonts w:ascii="HG丸ｺﾞｼｯｸM-PRO" w:eastAsia="HG丸ｺﾞｼｯｸM-PRO" w:hAnsi="HG丸ｺﾞｼｯｸM-PRO" w:hint="eastAsia"/>
        </w:rPr>
        <w:t xml:space="preserve">　</w:t>
      </w:r>
    </w:p>
    <w:p w:rsidR="005556B2" w:rsidRPr="000B0F5A" w:rsidRDefault="005556B2" w:rsidP="005556B2">
      <w:pPr>
        <w:ind w:leftChars="200" w:left="615"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23318">
        <w:rPr>
          <w:rFonts w:ascii="HG丸ｺﾞｼｯｸM-PRO" w:eastAsia="HG丸ｺﾞｼｯｸM-PRO" w:hAnsi="HG丸ｺﾞｼｯｸM-PRO" w:hint="eastAsia"/>
        </w:rPr>
        <w:t>利用時間は、準備開始から後片付けまでの時間をお申込みください</w:t>
      </w:r>
      <w:r>
        <w:rPr>
          <w:rFonts w:ascii="HG丸ｺﾞｼｯｸM-PRO" w:eastAsia="HG丸ｺﾞｼｯｸM-PRO" w:hAnsi="HG丸ｺﾞｼｯｸM-PRO" w:hint="eastAsia"/>
        </w:rPr>
        <w:t>。</w:t>
      </w:r>
      <w:r w:rsidRPr="000B0F5A">
        <w:rPr>
          <w:rFonts w:ascii="HG丸ｺﾞｼｯｸM-PRO" w:eastAsia="HG丸ｺﾞｼｯｸM-PRO" w:hAnsi="HG丸ｺﾞｼｯｸM-PRO" w:hint="eastAsia"/>
        </w:rPr>
        <w:t xml:space="preserve">利用当日に時間変更（短縮・延長）は対応できません。　　</w:t>
      </w:r>
    </w:p>
    <w:p w:rsidR="005556B2" w:rsidRPr="000B0F5A" w:rsidRDefault="005556B2" w:rsidP="005556B2">
      <w:pPr>
        <w:ind w:firstLineChars="200" w:firstLine="410"/>
        <w:jc w:val="left"/>
        <w:rPr>
          <w:rFonts w:ascii="HG丸ｺﾞｼｯｸM-PRO" w:eastAsia="HG丸ｺﾞｼｯｸM-PRO" w:hAnsi="HG丸ｺﾞｼｯｸM-PRO"/>
        </w:rPr>
      </w:pPr>
    </w:p>
    <w:p w:rsidR="005556B2" w:rsidRDefault="005556B2" w:rsidP="005556B2">
      <w:pPr>
        <w:jc w:val="left"/>
        <w:rPr>
          <w:rFonts w:ascii="HG丸ｺﾞｼｯｸM-PRO" w:eastAsia="HG丸ｺﾞｼｯｸM-PRO" w:hAnsi="HG丸ｺﾞｼｯｸM-PRO"/>
        </w:rPr>
      </w:pPr>
      <w:r w:rsidRPr="00783BC4">
        <w:rPr>
          <w:rFonts w:ascii="HG丸ｺﾞｼｯｸM-PRO" w:eastAsia="HG丸ｺﾞｼｯｸM-PRO" w:hAnsi="HG丸ｺﾞｼｯｸM-PRO" w:hint="eastAsia"/>
          <w:b/>
        </w:rPr>
        <w:t>（</w:t>
      </w:r>
      <w:r>
        <w:rPr>
          <w:rFonts w:ascii="HG丸ｺﾞｼｯｸM-PRO" w:eastAsia="HG丸ｺﾞｼｯｸM-PRO" w:hAnsi="HG丸ｺﾞｼｯｸM-PRO" w:hint="eastAsia"/>
          <w:b/>
        </w:rPr>
        <w:t>２</w:t>
      </w:r>
      <w:r w:rsidRPr="00783BC4">
        <w:rPr>
          <w:rFonts w:ascii="HG丸ｺﾞｼｯｸM-PRO" w:eastAsia="HG丸ｺﾞｼｯｸM-PRO" w:hAnsi="HG丸ｺﾞｼｯｸM-PRO" w:hint="eastAsia"/>
          <w:b/>
        </w:rPr>
        <w:t>）休館日</w:t>
      </w:r>
      <w:r>
        <w:rPr>
          <w:rFonts w:ascii="HG丸ｺﾞｼｯｸM-PRO" w:eastAsia="HG丸ｺﾞｼｯｸM-PRO" w:hAnsi="HG丸ｺﾞｼｯｸM-PRO" w:hint="eastAsia"/>
        </w:rPr>
        <w:t xml:space="preserve">　　　祝祭日及び年末年始（12月29日から翌年1月3日）。施設・設備の保守点検を</w:t>
      </w:r>
    </w:p>
    <w:p w:rsidR="005556B2" w:rsidRDefault="005556B2" w:rsidP="005556B2">
      <w:pPr>
        <w:ind w:firstLineChars="900" w:firstLine="1846"/>
        <w:jc w:val="left"/>
        <w:rPr>
          <w:rFonts w:ascii="HG丸ｺﾞｼｯｸM-PRO" w:eastAsia="HG丸ｺﾞｼｯｸM-PRO" w:hAnsi="HG丸ｺﾞｼｯｸM-PRO"/>
        </w:rPr>
      </w:pPr>
      <w:r>
        <w:rPr>
          <w:rFonts w:ascii="HG丸ｺﾞｼｯｸM-PRO" w:eastAsia="HG丸ｺﾞｼｯｸM-PRO" w:hAnsi="HG丸ｺﾞｼｯｸM-PRO" w:hint="eastAsia"/>
        </w:rPr>
        <w:t>行う日。※多目的工作室は土曜日及び日曜日も休館します。</w:t>
      </w:r>
    </w:p>
    <w:p w:rsidR="005556B2" w:rsidRDefault="005556B2" w:rsidP="005556B2">
      <w:pPr>
        <w:ind w:firstLineChars="900" w:firstLine="1846"/>
        <w:jc w:val="left"/>
        <w:rPr>
          <w:rFonts w:ascii="HG丸ｺﾞｼｯｸM-PRO" w:eastAsia="HG丸ｺﾞｼｯｸM-PRO" w:hAnsi="HG丸ｺﾞｼｯｸM-PRO"/>
        </w:rPr>
      </w:pPr>
    </w:p>
    <w:p w:rsidR="005556B2" w:rsidRPr="00783BC4" w:rsidRDefault="005556B2" w:rsidP="005556B2">
      <w:pPr>
        <w:jc w:val="left"/>
        <w:rPr>
          <w:rFonts w:ascii="HG丸ｺﾞｼｯｸM-PRO" w:eastAsia="HG丸ｺﾞｼｯｸM-PRO" w:hAnsi="HG丸ｺﾞｼｯｸM-PRO"/>
          <w:b/>
        </w:rPr>
      </w:pPr>
      <w:r w:rsidRPr="00783BC4">
        <w:rPr>
          <w:rFonts w:ascii="HG丸ｺﾞｼｯｸM-PRO" w:eastAsia="HG丸ｺﾞｼｯｸM-PRO" w:hAnsi="HG丸ｺﾞｼｯｸM-PRO" w:hint="eastAsia"/>
          <w:b/>
        </w:rPr>
        <w:t>（３）</w:t>
      </w:r>
      <w:r>
        <w:rPr>
          <w:rFonts w:ascii="HG丸ｺﾞｼｯｸM-PRO" w:eastAsia="HG丸ｺﾞｼｯｸM-PRO" w:hAnsi="HG丸ｺﾞｼｯｸM-PRO" w:hint="eastAsia"/>
          <w:b/>
        </w:rPr>
        <w:t>お</w:t>
      </w:r>
      <w:r w:rsidRPr="00783BC4">
        <w:rPr>
          <w:rFonts w:ascii="HG丸ｺﾞｼｯｸM-PRO" w:eastAsia="HG丸ｺﾞｼｯｸM-PRO" w:hAnsi="HG丸ｺﾞｼｯｸM-PRO" w:hint="eastAsia"/>
          <w:b/>
        </w:rPr>
        <w:t>申込</w:t>
      </w:r>
      <w:r>
        <w:rPr>
          <w:rFonts w:ascii="HG丸ｺﾞｼｯｸM-PRO" w:eastAsia="HG丸ｺﾞｼｯｸM-PRO" w:hAnsi="HG丸ｺﾞｼｯｸM-PRO" w:hint="eastAsia"/>
          <w:b/>
        </w:rPr>
        <w:t>の</w:t>
      </w:r>
      <w:r w:rsidRPr="00783BC4">
        <w:rPr>
          <w:rFonts w:ascii="HG丸ｺﾞｼｯｸM-PRO" w:eastAsia="HG丸ｺﾞｼｯｸM-PRO" w:hAnsi="HG丸ｺﾞｼｯｸM-PRO" w:hint="eastAsia"/>
          <w:b/>
        </w:rPr>
        <w:t>受付方法</w:t>
      </w:r>
    </w:p>
    <w:p w:rsidR="005556B2" w:rsidRDefault="005556B2" w:rsidP="005556B2">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 xml:space="preserve"> </w:t>
      </w:r>
      <w:r w:rsidRPr="00C46EE0">
        <w:rPr>
          <w:rFonts w:ascii="HG丸ｺﾞｼｯｸM-PRO" w:eastAsia="HG丸ｺﾞｼｯｸM-PRO" w:hAnsi="HG丸ｺﾞｼｯｸM-PRO" w:hint="eastAsia"/>
          <w:bdr w:val="single" w:sz="4" w:space="0" w:color="auto"/>
        </w:rPr>
        <w:t>①　利用申込書の提出</w:t>
      </w:r>
      <w:r>
        <w:rPr>
          <w:rFonts w:ascii="HG丸ｺﾞｼｯｸM-PRO" w:eastAsia="HG丸ｺﾞｼｯｸM-PRO" w:hAnsi="HG丸ｺﾞｼｯｸM-PRO" w:hint="eastAsia"/>
          <w:bdr w:val="single" w:sz="4" w:space="0" w:color="auto"/>
        </w:rPr>
        <w:t xml:space="preserve"> </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61A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直接、センターに来館いただき、予約状況を確認後、利用申込書を提出してください。　</w:t>
      </w:r>
    </w:p>
    <w:p w:rsidR="005556B2" w:rsidRDefault="005556B2" w:rsidP="005556B2">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 xml:space="preserve"> </w:t>
      </w:r>
      <w:r w:rsidRPr="00C46EE0">
        <w:rPr>
          <w:rFonts w:ascii="HG丸ｺﾞｼｯｸM-PRO" w:eastAsia="HG丸ｺﾞｼｯｸM-PRO" w:hAnsi="HG丸ｺﾞｼｯｸM-PRO" w:hint="eastAsia"/>
          <w:bdr w:val="single" w:sz="4" w:space="0" w:color="auto"/>
        </w:rPr>
        <w:t>②　電話による仮申込み</w:t>
      </w:r>
      <w:r>
        <w:rPr>
          <w:rFonts w:ascii="HG丸ｺﾞｼｯｸM-PRO" w:eastAsia="HG丸ｺﾞｼｯｸM-PRO" w:hAnsi="HG丸ｺﾞｼｯｸM-PRO" w:hint="eastAsia"/>
          <w:bdr w:val="single" w:sz="4" w:space="0" w:color="auto"/>
        </w:rPr>
        <w:t xml:space="preserve"> </w:t>
      </w:r>
      <w:r>
        <w:rPr>
          <w:rFonts w:ascii="HG丸ｺﾞｼｯｸM-PRO" w:eastAsia="HG丸ｺﾞｼｯｸM-PRO" w:hAnsi="HG丸ｺﾞｼｯｸM-PRO" w:hint="eastAsia"/>
        </w:rPr>
        <w:t xml:space="preserve">　⇒　</w:t>
      </w:r>
      <w:r w:rsidRPr="00C46EE0">
        <w:rPr>
          <w:rFonts w:ascii="HG丸ｺﾞｼｯｸM-PRO" w:eastAsia="HG丸ｺﾞｼｯｸM-PRO" w:hAnsi="HG丸ｺﾞｼｯｸM-PRO" w:hint="eastAsia"/>
          <w:bdr w:val="single" w:sz="4" w:space="0" w:color="auto"/>
        </w:rPr>
        <w:t xml:space="preserve"> 利用申込書の提出</w:t>
      </w:r>
      <w:r>
        <w:rPr>
          <w:rFonts w:ascii="HG丸ｺﾞｼｯｸM-PRO" w:eastAsia="HG丸ｺﾞｼｯｸM-PRO" w:hAnsi="HG丸ｺﾞｼｯｸM-PRO" w:hint="eastAsia"/>
          <w:bdr w:val="single" w:sz="4" w:space="0" w:color="auto"/>
        </w:rPr>
        <w:t xml:space="preserve"> </w:t>
      </w:r>
    </w:p>
    <w:p w:rsidR="005556B2" w:rsidRPr="00561A7B" w:rsidRDefault="005556B2" w:rsidP="005556B2">
      <w:pPr>
        <w:ind w:left="615" w:hangingChars="300" w:hanging="615"/>
        <w:jc w:val="left"/>
        <w:rPr>
          <w:rFonts w:ascii="HG丸ｺﾞｼｯｸM-PRO" w:eastAsia="HG丸ｺﾞｼｯｸM-PRO" w:hAnsi="HG丸ｺﾞｼｯｸM-PRO"/>
        </w:rPr>
      </w:pPr>
      <w:r w:rsidRPr="00561A7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61A7B">
        <w:rPr>
          <w:rFonts w:ascii="HG丸ｺﾞｼｯｸM-PRO" w:eastAsia="HG丸ｺﾞｼｯｸM-PRO" w:hAnsi="HG丸ｺﾞｼｯｸM-PRO" w:hint="eastAsia"/>
        </w:rPr>
        <w:t>電話</w:t>
      </w:r>
      <w:r>
        <w:rPr>
          <w:rFonts w:ascii="HG丸ｺﾞｼｯｸM-PRO" w:eastAsia="HG丸ｺﾞｼｯｸM-PRO" w:hAnsi="HG丸ｺﾞｼｯｸM-PRO" w:hint="eastAsia"/>
        </w:rPr>
        <w:t>によるお申込みは「仮申込み」となります。仮申込み日を第1日目として10日目までに利用申込書をご提出ください。10日目までに利用申込書の提出がない場合は、仮申込みは取消しとなる場合がありますのでご注意ください。</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61A7B">
        <w:rPr>
          <w:rFonts w:ascii="HG丸ｺﾞｼｯｸM-PRO" w:eastAsia="HG丸ｺﾞｼｯｸM-PRO" w:hAnsi="HG丸ｺﾞｼｯｸM-PRO" w:hint="eastAsia"/>
        </w:rPr>
        <w:t>利用申込書は郵送、ファクシミリ又はメールでも受け付けています。</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●開催要項、団体概要書等の提出をお願いする場合がありますのでご了承ください。</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195CA8B6" wp14:editId="12C10E55">
                <wp:simplePos x="0" y="0"/>
                <wp:positionH relativeFrom="column">
                  <wp:posOffset>3147060</wp:posOffset>
                </wp:positionH>
                <wp:positionV relativeFrom="paragraph">
                  <wp:posOffset>187325</wp:posOffset>
                </wp:positionV>
                <wp:extent cx="3114675" cy="704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114675" cy="704850"/>
                        </a:xfrm>
                        <a:prstGeom prst="rect">
                          <a:avLst/>
                        </a:prstGeom>
                        <a:solidFill>
                          <a:schemeClr val="lt1"/>
                        </a:solidFill>
                        <a:ln w="6350">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556B2" w:rsidRPr="000169CD" w:rsidRDefault="005556B2" w:rsidP="005556B2">
                            <w:pPr>
                              <w:adjustRightInd w:val="0"/>
                              <w:snapToGrid w:val="0"/>
                              <w:jc w:val="center"/>
                              <w:rPr>
                                <w:b/>
                                <w:color w:val="FF0000"/>
                                <w:sz w:val="16"/>
                              </w:rPr>
                            </w:pPr>
                            <w:r w:rsidRPr="00323318">
                              <w:rPr>
                                <w:rFonts w:hint="eastAsia"/>
                                <w:b/>
                                <w:sz w:val="16"/>
                              </w:rPr>
                              <w:t>「</w:t>
                            </w:r>
                            <w:r w:rsidRPr="00323318">
                              <w:rPr>
                                <w:b/>
                                <w:sz w:val="16"/>
                              </w:rPr>
                              <w:t>とっとり</w:t>
                            </w:r>
                            <w:r w:rsidRPr="00323318">
                              <w:rPr>
                                <w:rFonts w:hint="eastAsia"/>
                                <w:b/>
                                <w:sz w:val="16"/>
                              </w:rPr>
                              <w:t>施設</w:t>
                            </w:r>
                            <w:r w:rsidRPr="00323318">
                              <w:rPr>
                                <w:b/>
                                <w:sz w:val="16"/>
                              </w:rPr>
                              <w:t>予約サービス」</w:t>
                            </w:r>
                          </w:p>
                          <w:p w:rsidR="005556B2" w:rsidRDefault="005556B2" w:rsidP="005556B2">
                            <w:pPr>
                              <w:adjustRightInd w:val="0"/>
                              <w:snapToGrid w:val="0"/>
                              <w:rPr>
                                <w:sz w:val="16"/>
                              </w:rPr>
                            </w:pPr>
                            <w:r w:rsidRPr="00561A7B">
                              <w:rPr>
                                <w:rFonts w:hint="eastAsia"/>
                                <w:sz w:val="16"/>
                              </w:rPr>
                              <w:t>パソコン用</w:t>
                            </w:r>
                            <w:r w:rsidRPr="00561A7B">
                              <w:rPr>
                                <w:rFonts w:hint="eastAsia"/>
                                <w:sz w:val="16"/>
                              </w:rPr>
                              <w:t>(</w:t>
                            </w:r>
                            <w:r w:rsidRPr="00561A7B">
                              <w:rPr>
                                <w:rFonts w:hint="eastAsia"/>
                                <w:sz w:val="16"/>
                              </w:rPr>
                              <w:t>標準機能版</w:t>
                            </w:r>
                            <w:r w:rsidRPr="00561A7B">
                              <w:rPr>
                                <w:rFonts w:hint="eastAsia"/>
                                <w:sz w:val="16"/>
                              </w:rPr>
                              <w:t>)</w:t>
                            </w:r>
                            <w:r w:rsidRPr="006E4B40">
                              <w:rPr>
                                <w:rFonts w:hint="eastAsia"/>
                                <w:sz w:val="16"/>
                              </w:rPr>
                              <w:t>：</w:t>
                            </w:r>
                            <w:hyperlink r:id="rId8" w:history="1">
                              <w:r w:rsidRPr="00323318">
                                <w:rPr>
                                  <w:rStyle w:val="a5"/>
                                  <w:rFonts w:hint="eastAsia"/>
                                  <w:color w:val="auto"/>
                                  <w:sz w:val="16"/>
                                  <w:u w:val="none"/>
                                </w:rPr>
                                <w:t>https://yoyaku.tori-info.co.jp/user/</w:t>
                              </w:r>
                            </w:hyperlink>
                          </w:p>
                          <w:p w:rsidR="005556B2" w:rsidRPr="00561A7B" w:rsidRDefault="005556B2" w:rsidP="005556B2">
                            <w:pPr>
                              <w:adjustRightInd w:val="0"/>
                              <w:snapToGrid w:val="0"/>
                              <w:rPr>
                                <w:sz w:val="16"/>
                              </w:rPr>
                            </w:pPr>
                            <w:r w:rsidRPr="00561A7B">
                              <w:rPr>
                                <w:rFonts w:hint="eastAsia"/>
                                <w:sz w:val="16"/>
                              </w:rPr>
                              <w:t>パソコン用</w:t>
                            </w:r>
                            <w:r w:rsidRPr="00561A7B">
                              <w:rPr>
                                <w:rFonts w:hint="eastAsia"/>
                                <w:sz w:val="16"/>
                              </w:rPr>
                              <w:t>(</w:t>
                            </w:r>
                            <w:r w:rsidRPr="00561A7B">
                              <w:rPr>
                                <w:rFonts w:hint="eastAsia"/>
                                <w:sz w:val="16"/>
                              </w:rPr>
                              <w:t>簡易機能版</w:t>
                            </w:r>
                            <w:r w:rsidRPr="00561A7B">
                              <w:rPr>
                                <w:rFonts w:hint="eastAsia"/>
                                <w:sz w:val="16"/>
                              </w:rPr>
                              <w:t>)</w:t>
                            </w:r>
                            <w:r w:rsidRPr="00561A7B">
                              <w:rPr>
                                <w:rFonts w:hint="eastAsia"/>
                                <w:sz w:val="16"/>
                              </w:rPr>
                              <w:t>：</w:t>
                            </w:r>
                            <w:r w:rsidRPr="00561A7B">
                              <w:rPr>
                                <w:rFonts w:hint="eastAsia"/>
                                <w:sz w:val="16"/>
                              </w:rPr>
                              <w:t>https://yoyaku.tori-info.co.jp/kani/</w:t>
                            </w:r>
                          </w:p>
                          <w:p w:rsidR="005556B2" w:rsidRPr="00561A7B" w:rsidRDefault="005556B2" w:rsidP="005556B2">
                            <w:pPr>
                              <w:adjustRightInd w:val="0"/>
                              <w:snapToGrid w:val="0"/>
                              <w:rPr>
                                <w:sz w:val="16"/>
                              </w:rPr>
                            </w:pPr>
                            <w:r w:rsidRPr="00561A7B">
                              <w:rPr>
                                <w:rFonts w:hint="eastAsia"/>
                                <w:sz w:val="16"/>
                              </w:rPr>
                              <w:t xml:space="preserve">携帯電話用　　　</w:t>
                            </w:r>
                            <w:r>
                              <w:rPr>
                                <w:rFonts w:hint="eastAsia"/>
                                <w:sz w:val="16"/>
                              </w:rPr>
                              <w:t xml:space="preserve">　　</w:t>
                            </w:r>
                            <w:r>
                              <w:rPr>
                                <w:rFonts w:hint="eastAsia"/>
                                <w:sz w:val="16"/>
                              </w:rPr>
                              <w:t xml:space="preserve"> </w:t>
                            </w:r>
                            <w:r w:rsidRPr="00561A7B">
                              <w:rPr>
                                <w:rFonts w:hint="eastAsia"/>
                                <w:sz w:val="16"/>
                              </w:rPr>
                              <w:t>：</w:t>
                            </w:r>
                            <w:r w:rsidRPr="00561A7B">
                              <w:rPr>
                                <w:rFonts w:hint="eastAsia"/>
                                <w:sz w:val="16"/>
                              </w:rPr>
                              <w:t>https://yoyaku.tori-info.co.jp/keitai/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CA8B6" id="_x0000_t202" coordsize="21600,21600" o:spt="202" path="m,l,21600r21600,l21600,xe">
                <v:stroke joinstyle="miter"/>
                <v:path gradientshapeok="t" o:connecttype="rect"/>
              </v:shapetype>
              <v:shape id="テキスト ボックス 3" o:spid="_x0000_s1026" type="#_x0000_t202" style="position:absolute;margin-left:247.8pt;margin-top:14.75pt;width:245.2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" fillcolor="white [3201]" strokecolor="#5a5a5a [2109]" strokeweight=".5pt">
                <v:textbox>
                  <w:txbxContent>
                    <w:p w:rsidR="005556B2" w:rsidRPr="000169CD" w:rsidRDefault="005556B2" w:rsidP="005556B2">
                      <w:pPr>
                        <w:adjustRightInd w:val="0"/>
                        <w:snapToGrid w:val="0"/>
                        <w:jc w:val="center"/>
                        <w:rPr>
                          <w:b/>
                          <w:color w:val="FF0000"/>
                          <w:sz w:val="16"/>
                        </w:rPr>
                      </w:pPr>
                      <w:r w:rsidRPr="00323318">
                        <w:rPr>
                          <w:rFonts w:hint="eastAsia"/>
                          <w:b/>
                          <w:sz w:val="16"/>
                        </w:rPr>
                        <w:t>「</w:t>
                      </w:r>
                      <w:r w:rsidRPr="00323318">
                        <w:rPr>
                          <w:b/>
                          <w:sz w:val="16"/>
                        </w:rPr>
                        <w:t>とっとり</w:t>
                      </w:r>
                      <w:r w:rsidRPr="00323318">
                        <w:rPr>
                          <w:rFonts w:hint="eastAsia"/>
                          <w:b/>
                          <w:sz w:val="16"/>
                        </w:rPr>
                        <w:t>施設</w:t>
                      </w:r>
                      <w:r w:rsidRPr="00323318">
                        <w:rPr>
                          <w:b/>
                          <w:sz w:val="16"/>
                        </w:rPr>
                        <w:t>予約サービス」</w:t>
                      </w:r>
                    </w:p>
                    <w:p w:rsidR="005556B2" w:rsidRDefault="005556B2" w:rsidP="005556B2">
                      <w:pPr>
                        <w:adjustRightInd w:val="0"/>
                        <w:snapToGrid w:val="0"/>
                        <w:rPr>
                          <w:sz w:val="16"/>
                        </w:rPr>
                      </w:pPr>
                      <w:r w:rsidRPr="00561A7B">
                        <w:rPr>
                          <w:rFonts w:hint="eastAsia"/>
                          <w:sz w:val="16"/>
                        </w:rPr>
                        <w:t>パソコン用</w:t>
                      </w:r>
                      <w:r w:rsidRPr="00561A7B">
                        <w:rPr>
                          <w:rFonts w:hint="eastAsia"/>
                          <w:sz w:val="16"/>
                        </w:rPr>
                        <w:t>(</w:t>
                      </w:r>
                      <w:r w:rsidRPr="00561A7B">
                        <w:rPr>
                          <w:rFonts w:hint="eastAsia"/>
                          <w:sz w:val="16"/>
                        </w:rPr>
                        <w:t>標準機能版</w:t>
                      </w:r>
                      <w:r w:rsidRPr="00561A7B">
                        <w:rPr>
                          <w:rFonts w:hint="eastAsia"/>
                          <w:sz w:val="16"/>
                        </w:rPr>
                        <w:t>)</w:t>
                      </w:r>
                      <w:r w:rsidRPr="006E4B40">
                        <w:rPr>
                          <w:rFonts w:hint="eastAsia"/>
                          <w:sz w:val="16"/>
                        </w:rPr>
                        <w:t>：</w:t>
                      </w:r>
                      <w:hyperlink r:id="rId9" w:history="1">
                        <w:r w:rsidRPr="00323318">
                          <w:rPr>
                            <w:rStyle w:val="a5"/>
                            <w:rFonts w:hint="eastAsia"/>
                            <w:color w:val="auto"/>
                            <w:sz w:val="16"/>
                            <w:u w:val="none"/>
                          </w:rPr>
                          <w:t>https://yoyaku.tori-info.co.jp/user/</w:t>
                        </w:r>
                      </w:hyperlink>
                    </w:p>
                    <w:p w:rsidR="005556B2" w:rsidRPr="00561A7B" w:rsidRDefault="005556B2" w:rsidP="005556B2">
                      <w:pPr>
                        <w:adjustRightInd w:val="0"/>
                        <w:snapToGrid w:val="0"/>
                        <w:rPr>
                          <w:sz w:val="16"/>
                        </w:rPr>
                      </w:pPr>
                      <w:r w:rsidRPr="00561A7B">
                        <w:rPr>
                          <w:rFonts w:hint="eastAsia"/>
                          <w:sz w:val="16"/>
                        </w:rPr>
                        <w:t>パソコン用</w:t>
                      </w:r>
                      <w:r w:rsidRPr="00561A7B">
                        <w:rPr>
                          <w:rFonts w:hint="eastAsia"/>
                          <w:sz w:val="16"/>
                        </w:rPr>
                        <w:t>(</w:t>
                      </w:r>
                      <w:r w:rsidRPr="00561A7B">
                        <w:rPr>
                          <w:rFonts w:hint="eastAsia"/>
                          <w:sz w:val="16"/>
                        </w:rPr>
                        <w:t>簡易機能版</w:t>
                      </w:r>
                      <w:r w:rsidRPr="00561A7B">
                        <w:rPr>
                          <w:rFonts w:hint="eastAsia"/>
                          <w:sz w:val="16"/>
                        </w:rPr>
                        <w:t>)</w:t>
                      </w:r>
                      <w:r w:rsidRPr="00561A7B">
                        <w:rPr>
                          <w:rFonts w:hint="eastAsia"/>
                          <w:sz w:val="16"/>
                        </w:rPr>
                        <w:t>：</w:t>
                      </w:r>
                      <w:r w:rsidRPr="00561A7B">
                        <w:rPr>
                          <w:rFonts w:hint="eastAsia"/>
                          <w:sz w:val="16"/>
                        </w:rPr>
                        <w:t>https://yoyaku.tori-info.co.jp/kani/</w:t>
                      </w:r>
                    </w:p>
                    <w:p w:rsidR="005556B2" w:rsidRPr="00561A7B" w:rsidRDefault="005556B2" w:rsidP="005556B2">
                      <w:pPr>
                        <w:adjustRightInd w:val="0"/>
                        <w:snapToGrid w:val="0"/>
                        <w:rPr>
                          <w:sz w:val="16"/>
                        </w:rPr>
                      </w:pPr>
                      <w:r w:rsidRPr="00561A7B">
                        <w:rPr>
                          <w:rFonts w:hint="eastAsia"/>
                          <w:sz w:val="16"/>
                        </w:rPr>
                        <w:t xml:space="preserve">携帯電話用　　　</w:t>
                      </w:r>
                      <w:r>
                        <w:rPr>
                          <w:rFonts w:hint="eastAsia"/>
                          <w:sz w:val="16"/>
                        </w:rPr>
                        <w:t xml:space="preserve">　　</w:t>
                      </w:r>
                      <w:r>
                        <w:rPr>
                          <w:rFonts w:hint="eastAsia"/>
                          <w:sz w:val="16"/>
                        </w:rPr>
                        <w:t xml:space="preserve"> </w:t>
                      </w:r>
                      <w:r w:rsidRPr="00561A7B">
                        <w:rPr>
                          <w:rFonts w:hint="eastAsia"/>
                          <w:sz w:val="16"/>
                        </w:rPr>
                        <w:t>：</w:t>
                      </w:r>
                      <w:r w:rsidRPr="00561A7B">
                        <w:rPr>
                          <w:rFonts w:hint="eastAsia"/>
                          <w:sz w:val="16"/>
                        </w:rPr>
                        <w:t>https://yoyaku.tori-info.co.jp/keitai/</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134F9FE9" wp14:editId="70B656A1">
                <wp:simplePos x="0" y="0"/>
                <wp:positionH relativeFrom="column">
                  <wp:posOffset>108585</wp:posOffset>
                </wp:positionH>
                <wp:positionV relativeFrom="paragraph">
                  <wp:posOffset>101600</wp:posOffset>
                </wp:positionV>
                <wp:extent cx="6210300" cy="828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210300" cy="82867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rsidR="005556B2" w:rsidRDefault="005556B2" w:rsidP="005556B2">
                            <w:pPr>
                              <w:adjustRightInd w:val="0"/>
                              <w:snapToGrid w:val="0"/>
                              <w:rPr>
                                <w:sz w:val="18"/>
                              </w:rPr>
                            </w:pPr>
                          </w:p>
                          <w:p w:rsidR="005556B2" w:rsidRPr="0012490F" w:rsidRDefault="005556B2" w:rsidP="005556B2">
                            <w:pPr>
                              <w:adjustRightInd w:val="0"/>
                              <w:snapToGrid w:val="0"/>
                              <w:rPr>
                                <w:sz w:val="18"/>
                              </w:rPr>
                            </w:pPr>
                            <w:r w:rsidRPr="0012490F">
                              <w:rPr>
                                <w:rFonts w:hint="eastAsia"/>
                                <w:sz w:val="18"/>
                              </w:rPr>
                              <w:t>施設の空き状況は右記のサイトでご覧いただけます。</w:t>
                            </w:r>
                          </w:p>
                          <w:p w:rsidR="005556B2" w:rsidRDefault="005556B2" w:rsidP="005556B2">
                            <w:pPr>
                              <w:adjustRightInd w:val="0"/>
                              <w:snapToGrid w:val="0"/>
                              <w:rPr>
                                <w:sz w:val="18"/>
                              </w:rPr>
                            </w:pPr>
                            <w:r w:rsidRPr="0012490F">
                              <w:rPr>
                                <w:rFonts w:hint="eastAsia"/>
                                <w:sz w:val="18"/>
                              </w:rPr>
                              <w:t>ただし、</w:t>
                            </w:r>
                            <w:r>
                              <w:rPr>
                                <w:rFonts w:hint="eastAsia"/>
                                <w:sz w:val="18"/>
                              </w:rPr>
                              <w:t>この</w:t>
                            </w:r>
                            <w:r>
                              <w:rPr>
                                <w:sz w:val="18"/>
                              </w:rPr>
                              <w:t>サイトから</w:t>
                            </w:r>
                            <w:r w:rsidRPr="0012490F">
                              <w:rPr>
                                <w:rFonts w:hint="eastAsia"/>
                                <w:sz w:val="18"/>
                              </w:rPr>
                              <w:t>の予約</w:t>
                            </w:r>
                            <w:r>
                              <w:rPr>
                                <w:rFonts w:hint="eastAsia"/>
                                <w:sz w:val="18"/>
                              </w:rPr>
                              <w:t>の</w:t>
                            </w:r>
                            <w:r w:rsidRPr="0012490F">
                              <w:rPr>
                                <w:rFonts w:hint="eastAsia"/>
                                <w:sz w:val="18"/>
                              </w:rPr>
                              <w:t>受付は</w:t>
                            </w:r>
                            <w:r>
                              <w:rPr>
                                <w:rFonts w:hint="eastAsia"/>
                                <w:sz w:val="18"/>
                              </w:rPr>
                              <w:t>できま</w:t>
                            </w:r>
                            <w:r w:rsidRPr="0012490F">
                              <w:rPr>
                                <w:rFonts w:hint="eastAsia"/>
                                <w:sz w:val="18"/>
                              </w:rPr>
                              <w:t>せん</w:t>
                            </w:r>
                          </w:p>
                          <w:p w:rsidR="005556B2" w:rsidRDefault="005556B2" w:rsidP="005556B2">
                            <w:pPr>
                              <w:adjustRightInd w:val="0"/>
                              <w:snapToGrid w:val="0"/>
                            </w:pPr>
                            <w:r w:rsidRPr="0012490F">
                              <w:rPr>
                                <w:rFonts w:hint="eastAsia"/>
                                <w:sz w:val="18"/>
                              </w:rPr>
                              <w:t>ので、ご予約の際はセンターまでお問合せください。</w:t>
                            </w:r>
                          </w:p>
                          <w:p w:rsidR="005556B2" w:rsidRPr="00561A7B" w:rsidRDefault="005556B2" w:rsidP="005556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F9FE9" id="角丸四角形 2" o:spid="_x0000_s1027" style="position:absolute;margin-left:8.55pt;margin-top:8pt;width:489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" fillcolor="white [3201]" strokecolor="gray [1629]" strokeweight="2pt">
                <v:textbox>
                  <w:txbxContent>
                    <w:p w:rsidR="005556B2" w:rsidRDefault="005556B2" w:rsidP="005556B2">
                      <w:pPr>
                        <w:adjustRightInd w:val="0"/>
                        <w:snapToGrid w:val="0"/>
                        <w:rPr>
                          <w:sz w:val="18"/>
                        </w:rPr>
                      </w:pPr>
                    </w:p>
                    <w:p w:rsidR="005556B2" w:rsidRPr="0012490F" w:rsidRDefault="005556B2" w:rsidP="005556B2">
                      <w:pPr>
                        <w:adjustRightInd w:val="0"/>
                        <w:snapToGrid w:val="0"/>
                        <w:rPr>
                          <w:sz w:val="18"/>
                        </w:rPr>
                      </w:pPr>
                      <w:r w:rsidRPr="0012490F">
                        <w:rPr>
                          <w:rFonts w:hint="eastAsia"/>
                          <w:sz w:val="18"/>
                        </w:rPr>
                        <w:t>施設の空き状況は右記のサイトでご覧いただけます。</w:t>
                      </w:r>
                    </w:p>
                    <w:p w:rsidR="005556B2" w:rsidRDefault="005556B2" w:rsidP="005556B2">
                      <w:pPr>
                        <w:adjustRightInd w:val="0"/>
                        <w:snapToGrid w:val="0"/>
                        <w:rPr>
                          <w:sz w:val="18"/>
                        </w:rPr>
                      </w:pPr>
                      <w:r w:rsidRPr="0012490F">
                        <w:rPr>
                          <w:rFonts w:hint="eastAsia"/>
                          <w:sz w:val="18"/>
                        </w:rPr>
                        <w:t>ただし、</w:t>
                      </w:r>
                      <w:r>
                        <w:rPr>
                          <w:rFonts w:hint="eastAsia"/>
                          <w:sz w:val="18"/>
                        </w:rPr>
                        <w:t>この</w:t>
                      </w:r>
                      <w:r>
                        <w:rPr>
                          <w:sz w:val="18"/>
                        </w:rPr>
                        <w:t>サイトから</w:t>
                      </w:r>
                      <w:r w:rsidRPr="0012490F">
                        <w:rPr>
                          <w:rFonts w:hint="eastAsia"/>
                          <w:sz w:val="18"/>
                        </w:rPr>
                        <w:t>の予約</w:t>
                      </w:r>
                      <w:r>
                        <w:rPr>
                          <w:rFonts w:hint="eastAsia"/>
                          <w:sz w:val="18"/>
                        </w:rPr>
                        <w:t>の</w:t>
                      </w:r>
                      <w:r w:rsidRPr="0012490F">
                        <w:rPr>
                          <w:rFonts w:hint="eastAsia"/>
                          <w:sz w:val="18"/>
                        </w:rPr>
                        <w:t>受付は</w:t>
                      </w:r>
                      <w:r>
                        <w:rPr>
                          <w:rFonts w:hint="eastAsia"/>
                          <w:sz w:val="18"/>
                        </w:rPr>
                        <w:t>できま</w:t>
                      </w:r>
                      <w:r w:rsidRPr="0012490F">
                        <w:rPr>
                          <w:rFonts w:hint="eastAsia"/>
                          <w:sz w:val="18"/>
                        </w:rPr>
                        <w:t>せん</w:t>
                      </w:r>
                    </w:p>
                    <w:p w:rsidR="005556B2" w:rsidRDefault="005556B2" w:rsidP="005556B2">
                      <w:pPr>
                        <w:adjustRightInd w:val="0"/>
                        <w:snapToGrid w:val="0"/>
                      </w:pPr>
                      <w:r w:rsidRPr="0012490F">
                        <w:rPr>
                          <w:rFonts w:hint="eastAsia"/>
                          <w:sz w:val="18"/>
                        </w:rPr>
                        <w:t>ので、ご予約の際はセンターまでお問合せください。</w:t>
                      </w:r>
                    </w:p>
                    <w:p w:rsidR="005556B2" w:rsidRPr="00561A7B" w:rsidRDefault="005556B2" w:rsidP="005556B2">
                      <w:pPr>
                        <w:jc w:val="center"/>
                      </w:pPr>
                    </w:p>
                  </w:txbxContent>
                </v:textbox>
              </v:roundrect>
            </w:pict>
          </mc:Fallback>
        </mc:AlternateContent>
      </w:r>
    </w:p>
    <w:p w:rsidR="005556B2" w:rsidRDefault="005556B2" w:rsidP="005556B2">
      <w:pPr>
        <w:jc w:val="left"/>
        <w:rPr>
          <w:rFonts w:ascii="HG丸ｺﾞｼｯｸM-PRO" w:eastAsia="HG丸ｺﾞｼｯｸM-PRO" w:hAnsi="HG丸ｺﾞｼｯｸM-PRO"/>
        </w:rPr>
      </w:pPr>
    </w:p>
    <w:p w:rsidR="005556B2" w:rsidRDefault="005556B2" w:rsidP="005556B2">
      <w:pPr>
        <w:jc w:val="left"/>
        <w:rPr>
          <w:rFonts w:ascii="HG丸ｺﾞｼｯｸM-PRO" w:eastAsia="HG丸ｺﾞｼｯｸM-PRO" w:hAnsi="HG丸ｺﾞｼｯｸM-PRO"/>
        </w:rPr>
      </w:pPr>
    </w:p>
    <w:p w:rsidR="005556B2" w:rsidRDefault="005556B2" w:rsidP="005556B2">
      <w:pPr>
        <w:jc w:val="left"/>
        <w:rPr>
          <w:rFonts w:ascii="HG丸ｺﾞｼｯｸM-PRO" w:eastAsia="HG丸ｺﾞｼｯｸM-PRO" w:hAnsi="HG丸ｺﾞｼｯｸM-PRO"/>
        </w:rPr>
      </w:pPr>
    </w:p>
    <w:p w:rsidR="005556B2" w:rsidRDefault="005556B2" w:rsidP="005556B2">
      <w:pPr>
        <w:jc w:val="left"/>
        <w:rPr>
          <w:rFonts w:ascii="HG丸ｺﾞｼｯｸM-PRO" w:eastAsia="HG丸ｺﾞｼｯｸM-PRO" w:hAnsi="HG丸ｺﾞｼｯｸM-PRO"/>
          <w:b/>
        </w:rPr>
      </w:pPr>
    </w:p>
    <w:p w:rsidR="005556B2" w:rsidRDefault="005556B2" w:rsidP="005556B2">
      <w:pPr>
        <w:jc w:val="left"/>
        <w:rPr>
          <w:rFonts w:ascii="HG丸ｺﾞｼｯｸM-PRO" w:eastAsia="HG丸ｺﾞｼｯｸM-PRO" w:hAnsi="HG丸ｺﾞｼｯｸM-PRO"/>
          <w:b/>
        </w:rPr>
      </w:pPr>
    </w:p>
    <w:p w:rsidR="005556B2" w:rsidRPr="00783BC4" w:rsidRDefault="005556B2" w:rsidP="005556B2">
      <w:pPr>
        <w:jc w:val="left"/>
        <w:rPr>
          <w:rFonts w:ascii="HG丸ｺﾞｼｯｸM-PRO" w:eastAsia="HG丸ｺﾞｼｯｸM-PRO" w:hAnsi="HG丸ｺﾞｼｯｸM-PRO"/>
          <w:b/>
        </w:rPr>
      </w:pPr>
      <w:r w:rsidRPr="00783BC4">
        <w:rPr>
          <w:rFonts w:ascii="HG丸ｺﾞｼｯｸM-PRO" w:eastAsia="HG丸ｺﾞｼｯｸM-PRO" w:hAnsi="HG丸ｺﾞｼｯｸM-PRO" w:hint="eastAsia"/>
          <w:b/>
        </w:rPr>
        <w:t>（４）お申込み受付期間</w:t>
      </w:r>
    </w:p>
    <w:tbl>
      <w:tblPr>
        <w:tblStyle w:val="a3"/>
        <w:tblW w:w="9551" w:type="dxa"/>
        <w:tblInd w:w="338" w:type="dxa"/>
        <w:tblLook w:val="04A0" w:firstRow="1" w:lastRow="0" w:firstColumn="1" w:lastColumn="0" w:noHBand="0" w:noVBand="1"/>
      </w:tblPr>
      <w:tblGrid>
        <w:gridCol w:w="1897"/>
        <w:gridCol w:w="3685"/>
        <w:gridCol w:w="3969"/>
      </w:tblGrid>
      <w:tr w:rsidR="005556B2" w:rsidTr="00EC14A8">
        <w:tc>
          <w:tcPr>
            <w:tcW w:w="1897" w:type="dxa"/>
          </w:tcPr>
          <w:p w:rsidR="005556B2" w:rsidRDefault="005556B2" w:rsidP="00EC14A8">
            <w:pPr>
              <w:jc w:val="left"/>
              <w:rPr>
                <w:rFonts w:ascii="HG丸ｺﾞｼｯｸM-PRO" w:eastAsia="HG丸ｺﾞｼｯｸM-PRO" w:hAnsi="HG丸ｺﾞｼｯｸM-PRO"/>
              </w:rPr>
            </w:pPr>
            <w:r>
              <w:rPr>
                <w:rFonts w:ascii="HG丸ｺﾞｼｯｸM-PRO" w:eastAsia="HG丸ｺﾞｼｯｸM-PRO" w:hAnsi="HG丸ｺﾞｼｯｸM-PRO" w:hint="eastAsia"/>
              </w:rPr>
              <w:t>施設区分</w:t>
            </w:r>
          </w:p>
        </w:tc>
        <w:tc>
          <w:tcPr>
            <w:tcW w:w="3685" w:type="dxa"/>
          </w:tcPr>
          <w:p w:rsidR="005556B2" w:rsidRDefault="005556B2" w:rsidP="00EC14A8">
            <w:pPr>
              <w:jc w:val="center"/>
              <w:rPr>
                <w:rFonts w:ascii="HG丸ｺﾞｼｯｸM-PRO" w:eastAsia="HG丸ｺﾞｼｯｸM-PRO" w:hAnsi="HG丸ｺﾞｼｯｸM-PRO"/>
              </w:rPr>
            </w:pPr>
            <w:r>
              <w:rPr>
                <w:rFonts w:ascii="HG丸ｺﾞｼｯｸM-PRO" w:eastAsia="HG丸ｺﾞｼｯｸM-PRO" w:hAnsi="HG丸ｺﾞｼｯｸM-PRO" w:hint="eastAsia"/>
              </w:rPr>
              <w:t>申込書受付</w:t>
            </w:r>
          </w:p>
        </w:tc>
        <w:tc>
          <w:tcPr>
            <w:tcW w:w="3969" w:type="dxa"/>
          </w:tcPr>
          <w:p w:rsidR="005556B2" w:rsidRDefault="005556B2" w:rsidP="00EC14A8">
            <w:pPr>
              <w:jc w:val="center"/>
              <w:rPr>
                <w:rFonts w:ascii="HG丸ｺﾞｼｯｸM-PRO" w:eastAsia="HG丸ｺﾞｼｯｸM-PRO" w:hAnsi="HG丸ｺﾞｼｯｸM-PRO"/>
              </w:rPr>
            </w:pPr>
            <w:r>
              <w:rPr>
                <w:rFonts w:ascii="HG丸ｺﾞｼｯｸM-PRO" w:eastAsia="HG丸ｺﾞｼｯｸM-PRO" w:hAnsi="HG丸ｺﾞｼｯｸM-PRO" w:hint="eastAsia"/>
              </w:rPr>
              <w:t>電話での仮申込み受付</w:t>
            </w:r>
          </w:p>
        </w:tc>
      </w:tr>
      <w:tr w:rsidR="005556B2" w:rsidTr="00EC14A8">
        <w:tc>
          <w:tcPr>
            <w:tcW w:w="1897" w:type="dxa"/>
          </w:tcPr>
          <w:p w:rsidR="005556B2" w:rsidRDefault="005556B2" w:rsidP="00EC14A8">
            <w:pPr>
              <w:jc w:val="left"/>
              <w:rPr>
                <w:rFonts w:ascii="HG丸ｺﾞｼｯｸM-PRO" w:eastAsia="HG丸ｺﾞｼｯｸM-PRO" w:hAnsi="HG丸ｺﾞｼｯｸM-PRO"/>
              </w:rPr>
            </w:pPr>
            <w:r>
              <w:rPr>
                <w:rFonts w:ascii="HG丸ｺﾞｼｯｸM-PRO" w:eastAsia="HG丸ｺﾞｼｯｸM-PRO" w:hAnsi="HG丸ｺﾞｼｯｸM-PRO" w:hint="eastAsia"/>
              </w:rPr>
              <w:t>ホール</w:t>
            </w:r>
          </w:p>
        </w:tc>
        <w:tc>
          <w:tcPr>
            <w:tcW w:w="3685" w:type="dxa"/>
          </w:tcPr>
          <w:p w:rsidR="005556B2" w:rsidRDefault="005556B2" w:rsidP="00EC14A8">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ご利用日の1年前～7日前の正午まで</w:t>
            </w:r>
          </w:p>
        </w:tc>
        <w:tc>
          <w:tcPr>
            <w:tcW w:w="3969" w:type="dxa"/>
          </w:tcPr>
          <w:p w:rsidR="005556B2" w:rsidRDefault="005556B2" w:rsidP="00EC14A8">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ご利用日の1年前からご利用日の17日前まで</w:t>
            </w:r>
          </w:p>
        </w:tc>
      </w:tr>
      <w:tr w:rsidR="005556B2" w:rsidTr="00EC14A8">
        <w:tc>
          <w:tcPr>
            <w:tcW w:w="1897" w:type="dxa"/>
          </w:tcPr>
          <w:p w:rsidR="005556B2" w:rsidRDefault="005556B2" w:rsidP="00EC14A8">
            <w:pPr>
              <w:jc w:val="left"/>
              <w:rPr>
                <w:rFonts w:ascii="HG丸ｺﾞｼｯｸM-PRO" w:eastAsia="HG丸ｺﾞｼｯｸM-PRO" w:hAnsi="HG丸ｺﾞｼｯｸM-PRO"/>
              </w:rPr>
            </w:pPr>
            <w:r>
              <w:rPr>
                <w:rFonts w:ascii="HG丸ｺﾞｼｯｸM-PRO" w:eastAsia="HG丸ｺﾞｼｯｸM-PRO" w:hAnsi="HG丸ｺﾞｼｯｸM-PRO" w:hint="eastAsia"/>
              </w:rPr>
              <w:t>研修室・実習室等</w:t>
            </w:r>
          </w:p>
        </w:tc>
        <w:tc>
          <w:tcPr>
            <w:tcW w:w="3685" w:type="dxa"/>
          </w:tcPr>
          <w:p w:rsidR="005556B2" w:rsidRDefault="005556B2" w:rsidP="00EC14A8">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ご利用日の6か月前～前日の正午まで</w:t>
            </w:r>
          </w:p>
        </w:tc>
        <w:tc>
          <w:tcPr>
            <w:tcW w:w="3969" w:type="dxa"/>
          </w:tcPr>
          <w:p w:rsidR="005556B2" w:rsidRDefault="005556B2" w:rsidP="00EC14A8">
            <w:pPr>
              <w:adjustRightInd w:val="0"/>
              <w:snapToGrid w:val="0"/>
              <w:jc w:val="left"/>
              <w:rPr>
                <w:rFonts w:ascii="HG丸ｺﾞｼｯｸM-PRO" w:eastAsia="HG丸ｺﾞｼｯｸM-PRO" w:hAnsi="HG丸ｺﾞｼｯｸM-PRO"/>
              </w:rPr>
            </w:pPr>
            <w:r>
              <w:rPr>
                <w:rFonts w:ascii="HG丸ｺﾞｼｯｸM-PRO" w:eastAsia="HG丸ｺﾞｼｯｸM-PRO" w:hAnsi="HG丸ｺﾞｼｯｸM-PRO" w:hint="eastAsia"/>
              </w:rPr>
              <w:t>ご利用日に6か月前からご利用日の11日前まで</w:t>
            </w:r>
          </w:p>
        </w:tc>
      </w:tr>
    </w:tbl>
    <w:p w:rsidR="005556B2" w:rsidRPr="00783BC4" w:rsidRDefault="005556B2" w:rsidP="005556B2">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783BC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予約受付の例外について</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次に該当する場合は、上記受付期間に限らず早期に受け付けます。</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（１）国又は地方公共団体等の公共的団体が行う事業</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（２）全国又は地方大会等の大会、研修会、学会等で公益性を有すると認められる事業</w:t>
      </w:r>
    </w:p>
    <w:p w:rsidR="005556B2" w:rsidRDefault="005556B2" w:rsidP="005556B2">
      <w:pPr>
        <w:ind w:left="1025" w:hangingChars="500" w:hanging="102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（３）福祉に関する研修会を開催する場合で、上記仮申込み受付期間から連続する研修会</w:t>
      </w:r>
    </w:p>
    <w:p w:rsidR="005556B2" w:rsidRDefault="005556B2" w:rsidP="005556B2">
      <w:pPr>
        <w:ind w:leftChars="500" w:left="1025"/>
        <w:jc w:val="left"/>
        <w:rPr>
          <w:rFonts w:ascii="HG丸ｺﾞｼｯｸM-PRO" w:eastAsia="HG丸ｺﾞｼｯｸM-PRO" w:hAnsi="HG丸ｺﾞｼｯｸM-PRO"/>
        </w:rPr>
      </w:pPr>
      <w:r>
        <w:rPr>
          <w:rFonts w:ascii="HG丸ｺﾞｼｯｸM-PRO" w:eastAsia="HG丸ｺﾞｼｯｸM-PRO" w:hAnsi="HG丸ｺﾞｼｯｸM-PRO" w:hint="eastAsia"/>
        </w:rPr>
        <w:t>（年度をまたぐ場合は除く。）</w:t>
      </w:r>
    </w:p>
    <w:p w:rsidR="005556B2" w:rsidRDefault="005556B2" w:rsidP="005556B2">
      <w:pPr>
        <w:jc w:val="left"/>
        <w:rPr>
          <w:rFonts w:ascii="HG丸ｺﾞｼｯｸM-PRO" w:eastAsia="HG丸ｺﾞｼｯｸM-PRO" w:hAnsi="HG丸ｺﾞｼｯｸM-PRO"/>
        </w:rPr>
      </w:pPr>
    </w:p>
    <w:p w:rsidR="005556B2" w:rsidRPr="007E6453" w:rsidRDefault="005556B2" w:rsidP="005556B2">
      <w:pPr>
        <w:jc w:val="left"/>
        <w:rPr>
          <w:rFonts w:ascii="HG丸ｺﾞｼｯｸM-PRO" w:eastAsia="HG丸ｺﾞｼｯｸM-PRO" w:hAnsi="HG丸ｺﾞｼｯｸM-PRO"/>
          <w:b/>
        </w:rPr>
      </w:pPr>
      <w:r w:rsidRPr="007E6453">
        <w:rPr>
          <w:rFonts w:ascii="HG丸ｺﾞｼｯｸM-PRO" w:eastAsia="HG丸ｺﾞｼｯｸM-PRO" w:hAnsi="HG丸ｺﾞｼｯｸM-PRO" w:hint="eastAsia"/>
          <w:b/>
        </w:rPr>
        <w:t>（５）利用許可と利用料のお支払</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w:t>
      </w:r>
      <w:r w:rsidRPr="00783BC4">
        <w:rPr>
          <w:rFonts w:ascii="HG丸ｺﾞｼｯｸM-PRO" w:eastAsia="HG丸ｺﾞｼｯｸM-PRO" w:hAnsi="HG丸ｺﾞｼｯｸM-PRO" w:hint="eastAsia"/>
          <w:bdr w:val="single" w:sz="4" w:space="0" w:color="auto"/>
        </w:rPr>
        <w:t>利用許可書</w:t>
      </w:r>
      <w:r>
        <w:rPr>
          <w:rFonts w:ascii="HG丸ｺﾞｼｯｸM-PRO" w:eastAsia="HG丸ｺﾞｼｯｸM-PRO" w:hAnsi="HG丸ｺﾞｼｯｸM-PRO" w:hint="eastAsia"/>
        </w:rPr>
        <w:t>及び</w:t>
      </w:r>
      <w:r w:rsidRPr="00783BC4">
        <w:rPr>
          <w:rFonts w:ascii="HG丸ｺﾞｼｯｸM-PRO" w:eastAsia="HG丸ｺﾞｼｯｸM-PRO" w:hAnsi="HG丸ｺﾞｼｯｸM-PRO" w:hint="eastAsia"/>
          <w:bdr w:val="single" w:sz="4" w:space="0" w:color="auto"/>
        </w:rPr>
        <w:t>請求書</w:t>
      </w:r>
      <w:r>
        <w:rPr>
          <w:rFonts w:ascii="HG丸ｺﾞｼｯｸM-PRO" w:eastAsia="HG丸ｺﾞｼｯｸM-PRO" w:hAnsi="HG丸ｺﾞｼｯｸM-PRO" w:hint="eastAsia"/>
        </w:rPr>
        <w:t>を発行し、送付します。</w:t>
      </w:r>
    </w:p>
    <w:p w:rsidR="005556B2" w:rsidRDefault="005556B2" w:rsidP="005556B2">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●利用料は前納で指定する納入期限までに納めていただきますようお願いします。</w:t>
      </w:r>
    </w:p>
    <w:p w:rsidR="005556B2" w:rsidRDefault="005556B2" w:rsidP="005556B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●利用料は銀行振込又はセンターの受付で現金にてお支払いいただきますようお願いします。</w:t>
      </w:r>
    </w:p>
    <w:p w:rsidR="005556B2" w:rsidRPr="000E39EB" w:rsidRDefault="005556B2" w:rsidP="005556B2">
      <w:pPr>
        <w:ind w:firstLineChars="200" w:firstLine="410"/>
        <w:jc w:val="left"/>
        <w:rPr>
          <w:rFonts w:ascii="HG丸ｺﾞｼｯｸM-PRO" w:eastAsia="HG丸ｺﾞｼｯｸM-PRO" w:hAnsi="HG丸ｺﾞｼｯｸM-PRO"/>
        </w:rPr>
      </w:pPr>
      <w:r>
        <w:rPr>
          <w:rFonts w:ascii="HG丸ｺﾞｼｯｸM-PRO" w:eastAsia="HG丸ｺﾞｼｯｸM-PRO" w:hAnsi="HG丸ｺﾞｼｯｸM-PRO" w:hint="eastAsia"/>
        </w:rPr>
        <w:t>センター受付時間（平日：午前9時から午後5時まで）</w:t>
      </w:r>
    </w:p>
    <w:p w:rsidR="005556B2" w:rsidRDefault="005556B2" w:rsidP="004B15B5">
      <w:pPr>
        <w:jc w:val="left"/>
        <w:rPr>
          <w:rFonts w:ascii="HG丸ｺﾞｼｯｸM-PRO" w:eastAsia="HG丸ｺﾞｼｯｸM-PRO" w:hAnsi="HG丸ｺﾞｼｯｸM-PRO"/>
          <w:b/>
        </w:rPr>
      </w:pPr>
    </w:p>
    <w:p w:rsidR="005556B2" w:rsidRPr="005556B2" w:rsidRDefault="005556B2" w:rsidP="004B15B5">
      <w:pPr>
        <w:jc w:val="left"/>
        <w:rPr>
          <w:rFonts w:ascii="HG丸ｺﾞｼｯｸM-PRO" w:eastAsia="HG丸ｺﾞｼｯｸM-PRO" w:hAnsi="HG丸ｺﾞｼｯｸM-PRO"/>
          <w:b/>
        </w:rPr>
      </w:pPr>
      <w:bookmarkStart w:id="0" w:name="_GoBack"/>
      <w:bookmarkEnd w:id="0"/>
    </w:p>
    <w:p w:rsidR="004B15B5" w:rsidRPr="004B15B5" w:rsidRDefault="00553195" w:rsidP="004B15B5">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sidR="004B15B5" w:rsidRPr="004B15B5">
        <w:rPr>
          <w:rFonts w:ascii="HG丸ｺﾞｼｯｸM-PRO" w:eastAsia="HG丸ｺﾞｼｯｸM-PRO" w:hAnsi="HG丸ｺﾞｼｯｸM-PRO" w:hint="eastAsia"/>
          <w:b/>
        </w:rPr>
        <w:t>利用料の減免について</w:t>
      </w:r>
    </w:p>
    <w:p w:rsidR="004B15B5" w:rsidRDefault="004B15B5" w:rsidP="009D7345">
      <w:pPr>
        <w:ind w:left="410" w:hangingChars="200" w:hanging="4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66D87">
        <w:rPr>
          <w:rFonts w:ascii="HG丸ｺﾞｼｯｸM-PRO" w:eastAsia="HG丸ｺﾞｼｯｸM-PRO" w:hAnsi="HG丸ｺﾞｼｯｸM-PRO" w:hint="eastAsia"/>
        </w:rPr>
        <w:t xml:space="preserve">　</w:t>
      </w:r>
      <w:r w:rsidR="007157F1">
        <w:rPr>
          <w:rFonts w:ascii="HG丸ｺﾞｼｯｸM-PRO" w:eastAsia="HG丸ｺﾞｼｯｸM-PRO" w:hAnsi="HG丸ｺﾞｼｯｸM-PRO" w:hint="eastAsia"/>
        </w:rPr>
        <w:t>次の</w:t>
      </w:r>
      <w:r w:rsidR="00553195">
        <w:rPr>
          <w:rFonts w:ascii="HG丸ｺﾞｼｯｸM-PRO" w:eastAsia="HG丸ｺﾞｼｯｸM-PRO" w:hAnsi="HG丸ｺﾞｼｯｸM-PRO" w:hint="eastAsia"/>
        </w:rPr>
        <w:t>場合による利用については、利用料の減免対象となります。</w:t>
      </w:r>
      <w:r w:rsidR="009D7345">
        <w:rPr>
          <w:rFonts w:ascii="HG丸ｺﾞｼｯｸM-PRO" w:eastAsia="HG丸ｺﾞｼｯｸM-PRO" w:hAnsi="HG丸ｺﾞｼｯｸM-PRO" w:hint="eastAsia"/>
        </w:rPr>
        <w:t>②～</w:t>
      </w:r>
      <w:r w:rsidR="00A24B21">
        <w:rPr>
          <w:rFonts w:ascii="HG丸ｺﾞｼｯｸM-PRO" w:eastAsia="HG丸ｺﾞｼｯｸM-PRO" w:hAnsi="HG丸ｺﾞｼｯｸM-PRO" w:hint="eastAsia"/>
        </w:rPr>
        <w:t>⑥</w:t>
      </w:r>
      <w:r w:rsidR="0032466E">
        <w:rPr>
          <w:rFonts w:ascii="HG丸ｺﾞｼｯｸM-PRO" w:eastAsia="HG丸ｺﾞｼｯｸM-PRO" w:hAnsi="HG丸ｺﾞｼｯｸM-PRO" w:hint="eastAsia"/>
        </w:rPr>
        <w:t>、⑧、</w:t>
      </w:r>
      <w:r w:rsidR="009D7345">
        <w:rPr>
          <w:rFonts w:ascii="HG丸ｺﾞｼｯｸM-PRO" w:eastAsia="HG丸ｺﾞｼｯｸM-PRO" w:hAnsi="HG丸ｺﾞｼｯｸM-PRO" w:hint="eastAsia"/>
        </w:rPr>
        <w:t>⑨に該当する</w:t>
      </w:r>
      <w:r w:rsidR="004E4AE4">
        <w:rPr>
          <w:rFonts w:ascii="HG丸ｺﾞｼｯｸM-PRO" w:eastAsia="HG丸ｺﾞｼｯｸM-PRO" w:hAnsi="HG丸ｺﾞｼｯｸM-PRO" w:hint="eastAsia"/>
        </w:rPr>
        <w:t>場合</w:t>
      </w:r>
      <w:r w:rsidR="00D40E70">
        <w:rPr>
          <w:rFonts w:ascii="HG丸ｺﾞｼｯｸM-PRO" w:eastAsia="HG丸ｺﾞｼｯｸM-PRO" w:hAnsi="HG丸ｺﾞｼｯｸM-PRO" w:hint="eastAsia"/>
        </w:rPr>
        <w:t>は、利用</w:t>
      </w:r>
      <w:r w:rsidR="009B3668">
        <w:rPr>
          <w:rFonts w:ascii="HG丸ｺﾞｼｯｸM-PRO" w:eastAsia="HG丸ｺﾞｼｯｸM-PRO" w:hAnsi="HG丸ｺﾞｼｯｸM-PRO" w:hint="eastAsia"/>
        </w:rPr>
        <w:t>料減免申請書など必要な書類の</w:t>
      </w:r>
      <w:r w:rsidR="007157F1">
        <w:rPr>
          <w:rFonts w:ascii="HG丸ｺﾞｼｯｸM-PRO" w:eastAsia="HG丸ｺﾞｼｯｸM-PRO" w:hAnsi="HG丸ｺﾞｼｯｸM-PRO" w:hint="eastAsia"/>
        </w:rPr>
        <w:t>提出をお願いします。</w:t>
      </w:r>
    </w:p>
    <w:p w:rsidR="007A6F3E" w:rsidRDefault="007A6F3E" w:rsidP="009D7345">
      <w:pPr>
        <w:ind w:left="410" w:hangingChars="200" w:hanging="410"/>
        <w:jc w:val="left"/>
        <w:rPr>
          <w:rFonts w:ascii="HG丸ｺﾞｼｯｸM-PRO" w:eastAsia="HG丸ｺﾞｼｯｸM-PRO" w:hAnsi="HG丸ｺﾞｼｯｸM-PRO"/>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245"/>
        <w:gridCol w:w="1276"/>
        <w:gridCol w:w="1417"/>
        <w:gridCol w:w="1277"/>
      </w:tblGrid>
      <w:tr w:rsidR="00566D87" w:rsidRPr="00566D87" w:rsidTr="00566D87">
        <w:tc>
          <w:tcPr>
            <w:tcW w:w="425" w:type="dxa"/>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hint="eastAsia"/>
              </w:rPr>
              <w:t xml:space="preserve">　</w:t>
            </w:r>
          </w:p>
        </w:tc>
        <w:tc>
          <w:tcPr>
            <w:tcW w:w="5245" w:type="dxa"/>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276" w:type="dxa"/>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施設</w:t>
            </w:r>
          </w:p>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利用料</w:t>
            </w:r>
          </w:p>
        </w:tc>
        <w:tc>
          <w:tcPr>
            <w:tcW w:w="1417" w:type="dxa"/>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冷房･暖房</w:t>
            </w:r>
          </w:p>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利用料</w:t>
            </w:r>
          </w:p>
        </w:tc>
        <w:tc>
          <w:tcPr>
            <w:tcW w:w="1277" w:type="dxa"/>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設備</w:t>
            </w:r>
          </w:p>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利用料</w:t>
            </w:r>
          </w:p>
        </w:tc>
      </w:tr>
      <w:tr w:rsidR="00566D87" w:rsidRPr="00566D87" w:rsidTr="00566D87">
        <w:trPr>
          <w:trHeight w:val="335"/>
        </w:trPr>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①</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県又は</w:t>
            </w:r>
            <w:r w:rsidR="00793B09" w:rsidRPr="000B0F5A">
              <w:rPr>
                <w:rFonts w:ascii="HG丸ｺﾞｼｯｸM-PRO" w:eastAsia="HG丸ｺﾞｼｯｸM-PRO" w:hAnsi="HG丸ｺﾞｼｯｸM-PRO" w:cs="Times New Roman" w:hint="eastAsia"/>
                <w:spacing w:val="20"/>
                <w:sz w:val="18"/>
                <w:szCs w:val="20"/>
              </w:rPr>
              <w:t>県内</w:t>
            </w:r>
            <w:r w:rsidRPr="00566D87">
              <w:rPr>
                <w:rFonts w:ascii="HG丸ｺﾞｼｯｸM-PRO" w:eastAsia="HG丸ｺﾞｼｯｸM-PRO" w:hAnsi="HG丸ｺﾞｼｯｸM-PRO" w:cs="Times New Roman" w:hint="eastAsia"/>
                <w:color w:val="000000"/>
                <w:spacing w:val="20"/>
                <w:sz w:val="18"/>
                <w:szCs w:val="20"/>
              </w:rPr>
              <w:t>社会福祉法人が利用するとき</w:t>
            </w:r>
          </w:p>
        </w:tc>
        <w:tc>
          <w:tcPr>
            <w:tcW w:w="1276" w:type="dxa"/>
            <w:vMerge w:val="restart"/>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bdr w:val="single" w:sz="4" w:space="0" w:color="auto"/>
              </w:rPr>
              <w:t>全額減免</w:t>
            </w:r>
          </w:p>
        </w:tc>
        <w:tc>
          <w:tcPr>
            <w:tcW w:w="1417" w:type="dxa"/>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bdr w:val="single" w:sz="4" w:space="0" w:color="auto"/>
              </w:rPr>
              <w:t>全額減免</w:t>
            </w:r>
          </w:p>
        </w:tc>
        <w:tc>
          <w:tcPr>
            <w:tcW w:w="1277" w:type="dxa"/>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bdr w:val="single" w:sz="4" w:space="0" w:color="auto"/>
              </w:rPr>
              <w:t>全額減免</w:t>
            </w: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②</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社会福祉に関する研修会、講演会その他の催物のために利用するとき</w:t>
            </w:r>
          </w:p>
        </w:tc>
        <w:tc>
          <w:tcPr>
            <w:tcW w:w="1276" w:type="dxa"/>
            <w:vMerge/>
            <w:shd w:val="clear" w:color="auto" w:fill="auto"/>
            <w:vAlign w:val="center"/>
          </w:tcPr>
          <w:p w:rsidR="00566D87" w:rsidRPr="00566D87" w:rsidRDefault="00566D87" w:rsidP="004E4AE4">
            <w:pPr>
              <w:adjustRightInd w:val="0"/>
              <w:snapToGrid w:val="0"/>
              <w:ind w:leftChars="310" w:left="636" w:firstLineChars="52" w:firstLine="112"/>
              <w:jc w:val="center"/>
              <w:rPr>
                <w:rFonts w:ascii="HG丸ｺﾞｼｯｸM-PRO" w:eastAsia="HG丸ｺﾞｼｯｸM-PRO" w:hAnsi="HG丸ｺﾞｼｯｸM-PRO" w:cs="Times New Roman"/>
                <w:color w:val="000000"/>
                <w:spacing w:val="20"/>
                <w:sz w:val="18"/>
                <w:szCs w:val="20"/>
              </w:rPr>
            </w:pPr>
          </w:p>
        </w:tc>
        <w:tc>
          <w:tcPr>
            <w:tcW w:w="1417" w:type="dxa"/>
            <w:vMerge w:val="restart"/>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bdr w:val="single" w:sz="4" w:space="0" w:color="auto"/>
              </w:rPr>
            </w:pPr>
            <w:r w:rsidRPr="00566D87">
              <w:rPr>
                <w:rFonts w:ascii="HG丸ｺﾞｼｯｸM-PRO" w:eastAsia="HG丸ｺﾞｼｯｸM-PRO" w:hAnsi="HG丸ｺﾞｼｯｸM-PRO" w:cs="Times New Roman" w:hint="eastAsia"/>
                <w:color w:val="000000"/>
                <w:spacing w:val="20"/>
                <w:sz w:val="18"/>
                <w:szCs w:val="20"/>
                <w:bdr w:val="single" w:sz="4" w:space="0" w:color="auto"/>
              </w:rPr>
              <w:t>減免無し</w:t>
            </w:r>
          </w:p>
        </w:tc>
        <w:tc>
          <w:tcPr>
            <w:tcW w:w="1277" w:type="dxa"/>
            <w:vMerge w:val="restart"/>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20"/>
                <w:bdr w:val="single" w:sz="4" w:space="0" w:color="auto"/>
              </w:rPr>
            </w:pPr>
            <w:r w:rsidRPr="00566D87">
              <w:rPr>
                <w:rFonts w:ascii="HG丸ｺﾞｼｯｸM-PRO" w:eastAsia="HG丸ｺﾞｼｯｸM-PRO" w:hAnsi="HG丸ｺﾞｼｯｸM-PRO" w:cs="Times New Roman" w:hint="eastAsia"/>
                <w:color w:val="000000"/>
                <w:spacing w:val="20"/>
                <w:sz w:val="18"/>
                <w:szCs w:val="20"/>
                <w:bdr w:val="single" w:sz="4" w:space="0" w:color="auto"/>
              </w:rPr>
              <w:t>減免無し</w:t>
            </w: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③</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心身に障がいのある者（療育手帳、身体障害者手帳、精神障害者手帳交付者）の社会参加を促進する目的として利用するとき</w:t>
            </w:r>
          </w:p>
        </w:tc>
        <w:tc>
          <w:tcPr>
            <w:tcW w:w="1276" w:type="dxa"/>
            <w:vMerge/>
            <w:shd w:val="clear" w:color="auto" w:fill="auto"/>
          </w:tcPr>
          <w:p w:rsidR="00566D87" w:rsidRPr="00566D87" w:rsidRDefault="00566D87" w:rsidP="004E4AE4">
            <w:pPr>
              <w:adjustRightInd w:val="0"/>
              <w:snapToGrid w:val="0"/>
              <w:ind w:leftChars="310" w:left="636" w:firstLineChars="52" w:firstLine="112"/>
              <w:rPr>
                <w:rFonts w:ascii="HG丸ｺﾞｼｯｸM-PRO" w:eastAsia="HG丸ｺﾞｼｯｸM-PRO" w:hAnsi="HG丸ｺﾞｼｯｸM-PRO" w:cs="Times New Roman"/>
                <w:color w:val="000000"/>
                <w:spacing w:val="20"/>
                <w:sz w:val="18"/>
                <w:szCs w:val="20"/>
              </w:rPr>
            </w:pPr>
          </w:p>
        </w:tc>
        <w:tc>
          <w:tcPr>
            <w:tcW w:w="141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27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④</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介護保険による要介護又は要支援認定を受けた者の社会参加を促進する目的として利用するとき</w:t>
            </w:r>
          </w:p>
        </w:tc>
        <w:tc>
          <w:tcPr>
            <w:tcW w:w="1276" w:type="dxa"/>
            <w:vMerge/>
            <w:shd w:val="clear" w:color="auto" w:fill="auto"/>
          </w:tcPr>
          <w:p w:rsidR="00566D87" w:rsidRPr="00566D87" w:rsidRDefault="00566D87" w:rsidP="004E4AE4">
            <w:pPr>
              <w:adjustRightInd w:val="0"/>
              <w:snapToGrid w:val="0"/>
              <w:ind w:leftChars="310" w:left="636" w:firstLineChars="52" w:firstLine="112"/>
              <w:rPr>
                <w:rFonts w:ascii="HG丸ｺﾞｼｯｸM-PRO" w:eastAsia="HG丸ｺﾞｼｯｸM-PRO" w:hAnsi="HG丸ｺﾞｼｯｸM-PRO" w:cs="Times New Roman"/>
                <w:color w:val="000000"/>
                <w:spacing w:val="20"/>
                <w:sz w:val="18"/>
                <w:szCs w:val="20"/>
              </w:rPr>
            </w:pPr>
          </w:p>
        </w:tc>
        <w:tc>
          <w:tcPr>
            <w:tcW w:w="141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27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⑤</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③又は④の者及び介護者の占める割合が1/2以上である利用のとき</w:t>
            </w:r>
          </w:p>
        </w:tc>
        <w:tc>
          <w:tcPr>
            <w:tcW w:w="1276" w:type="dxa"/>
            <w:vMerge/>
            <w:shd w:val="clear" w:color="auto" w:fill="auto"/>
          </w:tcPr>
          <w:p w:rsidR="00566D87" w:rsidRPr="00566D87" w:rsidRDefault="00566D87" w:rsidP="004E4AE4">
            <w:pPr>
              <w:adjustRightInd w:val="0"/>
              <w:snapToGrid w:val="0"/>
              <w:ind w:leftChars="310" w:left="636" w:firstLineChars="52" w:firstLine="112"/>
              <w:rPr>
                <w:rFonts w:ascii="HG丸ｺﾞｼｯｸM-PRO" w:eastAsia="HG丸ｺﾞｼｯｸM-PRO" w:hAnsi="HG丸ｺﾞｼｯｸM-PRO" w:cs="Times New Roman"/>
                <w:color w:val="000000"/>
                <w:spacing w:val="20"/>
                <w:sz w:val="18"/>
                <w:szCs w:val="20"/>
              </w:rPr>
            </w:pPr>
          </w:p>
        </w:tc>
        <w:tc>
          <w:tcPr>
            <w:tcW w:w="141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27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⑥</w:t>
            </w:r>
          </w:p>
        </w:tc>
        <w:tc>
          <w:tcPr>
            <w:tcW w:w="5245" w:type="dxa"/>
            <w:shd w:val="clear" w:color="auto" w:fill="auto"/>
            <w:vAlign w:val="center"/>
          </w:tcPr>
          <w:p w:rsidR="00566D87" w:rsidRPr="00566D87" w:rsidRDefault="00566D87" w:rsidP="00566D87">
            <w:pPr>
              <w:tabs>
                <w:tab w:val="left" w:pos="0"/>
              </w:tabs>
              <w:adjustRightInd w:val="0"/>
              <w:snapToGrid w:val="0"/>
              <w:rPr>
                <w:rFonts w:ascii="HG丸ｺﾞｼｯｸM-PRO" w:eastAsia="HG丸ｺﾞｼｯｸM-PRO" w:hAnsi="HG丸ｺﾞｼｯｸM-PRO" w:cs="Times New Roman"/>
                <w:color w:val="000000"/>
                <w:spacing w:val="20"/>
                <w:sz w:val="18"/>
                <w:szCs w:val="20"/>
              </w:rPr>
            </w:pPr>
            <w:r w:rsidRPr="00566D87">
              <w:rPr>
                <w:rFonts w:ascii="HG丸ｺﾞｼｯｸM-PRO" w:eastAsia="HG丸ｺﾞｼｯｸM-PRO" w:hAnsi="HG丸ｺﾞｼｯｸM-PRO" w:cs="Times New Roman" w:hint="eastAsia"/>
                <w:color w:val="000000"/>
                <w:spacing w:val="20"/>
                <w:sz w:val="18"/>
                <w:szCs w:val="20"/>
              </w:rPr>
              <w:t>県内の児童、生徒又は学生が講演、学生等の作品の展示等文化芸術に関する行事のために利用するとき</w:t>
            </w:r>
          </w:p>
        </w:tc>
        <w:tc>
          <w:tcPr>
            <w:tcW w:w="1276"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41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c>
          <w:tcPr>
            <w:tcW w:w="1277" w:type="dxa"/>
            <w:vMerge/>
            <w:shd w:val="clear" w:color="auto" w:fill="auto"/>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20"/>
              </w:rPr>
            </w:pPr>
          </w:p>
        </w:tc>
      </w:tr>
      <w:tr w:rsidR="00566D87" w:rsidRPr="00566D87" w:rsidTr="00566D87">
        <w:trPr>
          <w:trHeight w:val="410"/>
        </w:trPr>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⑦</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ホールを専ら練習又は準備のために利用するとき</w:t>
            </w:r>
          </w:p>
        </w:tc>
        <w:tc>
          <w:tcPr>
            <w:tcW w:w="1276" w:type="dxa"/>
            <w:vMerge w:val="restart"/>
            <w:shd w:val="clear" w:color="auto" w:fill="auto"/>
            <w:vAlign w:val="center"/>
          </w:tcPr>
          <w:p w:rsidR="00566D87" w:rsidRPr="00566D87" w:rsidRDefault="00566D87" w:rsidP="00566D87">
            <w:pPr>
              <w:jc w:val="center"/>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bdr w:val="single" w:sz="4" w:space="0" w:color="auto"/>
              </w:rPr>
              <w:t>半額免除</w:t>
            </w:r>
          </w:p>
        </w:tc>
        <w:tc>
          <w:tcPr>
            <w:tcW w:w="1417" w:type="dxa"/>
            <w:vMerge w:val="restart"/>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18"/>
                <w:bdr w:val="single" w:sz="4" w:space="0" w:color="auto"/>
              </w:rPr>
            </w:pPr>
            <w:r w:rsidRPr="00566D87">
              <w:rPr>
                <w:rFonts w:ascii="HG丸ｺﾞｼｯｸM-PRO" w:eastAsia="HG丸ｺﾞｼｯｸM-PRO" w:hAnsi="HG丸ｺﾞｼｯｸM-PRO" w:cs="Times New Roman" w:hint="eastAsia"/>
                <w:color w:val="000000"/>
                <w:spacing w:val="20"/>
                <w:sz w:val="18"/>
                <w:szCs w:val="18"/>
                <w:bdr w:val="single" w:sz="4" w:space="0" w:color="auto"/>
              </w:rPr>
              <w:t>減免無し</w:t>
            </w:r>
          </w:p>
        </w:tc>
        <w:tc>
          <w:tcPr>
            <w:tcW w:w="1277" w:type="dxa"/>
            <w:vMerge w:val="restart"/>
            <w:shd w:val="clear" w:color="auto" w:fill="auto"/>
            <w:vAlign w:val="center"/>
          </w:tcPr>
          <w:p w:rsidR="00566D87" w:rsidRPr="00566D87" w:rsidRDefault="00566D87" w:rsidP="00566D87">
            <w:pPr>
              <w:adjustRightInd w:val="0"/>
              <w:snapToGrid w:val="0"/>
              <w:jc w:val="center"/>
              <w:rPr>
                <w:rFonts w:ascii="HG丸ｺﾞｼｯｸM-PRO" w:eastAsia="HG丸ｺﾞｼｯｸM-PRO" w:hAnsi="HG丸ｺﾞｼｯｸM-PRO" w:cs="Times New Roman"/>
                <w:color w:val="000000"/>
                <w:spacing w:val="20"/>
                <w:sz w:val="18"/>
                <w:szCs w:val="18"/>
                <w:bdr w:val="single" w:sz="4" w:space="0" w:color="auto"/>
              </w:rPr>
            </w:pPr>
            <w:r w:rsidRPr="00566D87">
              <w:rPr>
                <w:rFonts w:ascii="HG丸ｺﾞｼｯｸM-PRO" w:eastAsia="HG丸ｺﾞｼｯｸM-PRO" w:hAnsi="HG丸ｺﾞｼｯｸM-PRO" w:cs="Times New Roman" w:hint="eastAsia"/>
                <w:color w:val="000000"/>
                <w:spacing w:val="20"/>
                <w:sz w:val="18"/>
                <w:szCs w:val="18"/>
                <w:bdr w:val="single" w:sz="4" w:space="0" w:color="auto"/>
              </w:rPr>
              <w:t>減免無し</w:t>
            </w: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⑧</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心身に障がいのある者（療育手帳、身体障害者手帳、精神障害者手帳交付者）及びその介護者の占める割合が1/2未満である利用のとき</w:t>
            </w:r>
          </w:p>
        </w:tc>
        <w:tc>
          <w:tcPr>
            <w:tcW w:w="1276"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c>
          <w:tcPr>
            <w:tcW w:w="1417"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c>
          <w:tcPr>
            <w:tcW w:w="1277"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r>
      <w:tr w:rsidR="00566D87" w:rsidRPr="00566D87" w:rsidTr="00566D87">
        <w:tc>
          <w:tcPr>
            <w:tcW w:w="42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⑨</w:t>
            </w:r>
          </w:p>
        </w:tc>
        <w:tc>
          <w:tcPr>
            <w:tcW w:w="5245" w:type="dxa"/>
            <w:shd w:val="clear" w:color="auto" w:fill="auto"/>
            <w:vAlign w:val="center"/>
          </w:tcPr>
          <w:p w:rsidR="00566D87" w:rsidRPr="00566D87" w:rsidRDefault="00566D87" w:rsidP="00566D87">
            <w:pPr>
              <w:adjustRightInd w:val="0"/>
              <w:snapToGrid w:val="0"/>
              <w:rPr>
                <w:rFonts w:ascii="HG丸ｺﾞｼｯｸM-PRO" w:eastAsia="HG丸ｺﾞｼｯｸM-PRO" w:hAnsi="HG丸ｺﾞｼｯｸM-PRO" w:cs="Times New Roman"/>
                <w:color w:val="000000"/>
                <w:spacing w:val="20"/>
                <w:sz w:val="18"/>
                <w:szCs w:val="18"/>
              </w:rPr>
            </w:pPr>
            <w:r w:rsidRPr="00566D87">
              <w:rPr>
                <w:rFonts w:ascii="HG丸ｺﾞｼｯｸM-PRO" w:eastAsia="HG丸ｺﾞｼｯｸM-PRO" w:hAnsi="HG丸ｺﾞｼｯｸM-PRO" w:cs="Times New Roman" w:hint="eastAsia"/>
                <w:color w:val="000000"/>
                <w:spacing w:val="20"/>
                <w:sz w:val="18"/>
                <w:szCs w:val="18"/>
              </w:rPr>
              <w:t>介護保険による要介護又は要支援認定を受けた者及びその介護者の占める割合が1/2未満である利用のとき</w:t>
            </w:r>
          </w:p>
        </w:tc>
        <w:tc>
          <w:tcPr>
            <w:tcW w:w="1276"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c>
          <w:tcPr>
            <w:tcW w:w="1417"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c>
          <w:tcPr>
            <w:tcW w:w="1277" w:type="dxa"/>
            <w:vMerge/>
            <w:shd w:val="clear" w:color="auto" w:fill="auto"/>
          </w:tcPr>
          <w:p w:rsidR="00566D87" w:rsidRPr="00566D87" w:rsidRDefault="00566D87" w:rsidP="00566D87">
            <w:pPr>
              <w:rPr>
                <w:rFonts w:ascii="HG丸ｺﾞｼｯｸM-PRO" w:eastAsia="HG丸ｺﾞｼｯｸM-PRO" w:hAnsi="HG丸ｺﾞｼｯｸM-PRO" w:cs="Times New Roman"/>
                <w:color w:val="000000"/>
                <w:spacing w:val="20"/>
                <w:sz w:val="18"/>
                <w:szCs w:val="18"/>
              </w:rPr>
            </w:pPr>
          </w:p>
        </w:tc>
      </w:tr>
    </w:tbl>
    <w:p w:rsidR="00566D87" w:rsidRPr="00566D87" w:rsidRDefault="00566D87" w:rsidP="00702008">
      <w:pPr>
        <w:jc w:val="left"/>
        <w:rPr>
          <w:rFonts w:ascii="HG丸ｺﾞｼｯｸM-PRO" w:eastAsia="HG丸ｺﾞｼｯｸM-PRO" w:hAnsi="HG丸ｺﾞｼｯｸM-PRO"/>
        </w:rPr>
      </w:pPr>
    </w:p>
    <w:p w:rsidR="00702008" w:rsidRPr="007E6453" w:rsidRDefault="004B15B5" w:rsidP="0070200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（７</w:t>
      </w:r>
      <w:r w:rsidR="009D7345">
        <w:rPr>
          <w:rFonts w:ascii="HG丸ｺﾞｼｯｸM-PRO" w:eastAsia="HG丸ｺﾞｼｯｸM-PRO" w:hAnsi="HG丸ｺﾞｼｯｸM-PRO" w:hint="eastAsia"/>
          <w:b/>
        </w:rPr>
        <w:t>）</w:t>
      </w:r>
      <w:r w:rsidR="00702008" w:rsidRPr="007E6453">
        <w:rPr>
          <w:rFonts w:ascii="HG丸ｺﾞｼｯｸM-PRO" w:eastAsia="HG丸ｺﾞｼｯｸM-PRO" w:hAnsi="HG丸ｺﾞｼｯｸM-PRO" w:hint="eastAsia"/>
          <w:b/>
        </w:rPr>
        <w:t>利用の変更について</w:t>
      </w:r>
    </w:p>
    <w:p w:rsidR="004B15B5" w:rsidRDefault="00702008" w:rsidP="004E4AE4">
      <w:pPr>
        <w:ind w:left="205"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利用申込書を提出された後に利用の変更を</w:t>
      </w:r>
      <w:r w:rsidR="009D7345">
        <w:rPr>
          <w:rFonts w:ascii="HG丸ｺﾞｼｯｸM-PRO" w:eastAsia="HG丸ｺﾞｼｯｸM-PRO" w:hAnsi="HG丸ｺﾞｼｯｸM-PRO" w:hint="eastAsia"/>
        </w:rPr>
        <w:t>する</w:t>
      </w:r>
      <w:r>
        <w:rPr>
          <w:rFonts w:ascii="HG丸ｺﾞｼｯｸM-PRO" w:eastAsia="HG丸ｺﾞｼｯｸM-PRO" w:hAnsi="HG丸ｺﾞｼｯｸM-PRO" w:hint="eastAsia"/>
        </w:rPr>
        <w:t>場合は、</w:t>
      </w:r>
      <w:r w:rsidR="007A6F3E">
        <w:rPr>
          <w:rFonts w:ascii="HG丸ｺﾞｼｯｸM-PRO" w:eastAsia="HG丸ｺﾞｼｯｸM-PRO" w:hAnsi="HG丸ｺﾞｼｯｸM-PRO" w:hint="eastAsia"/>
        </w:rPr>
        <w:t>利用料をお支払いいただきました後、</w:t>
      </w:r>
      <w:r>
        <w:rPr>
          <w:rFonts w:ascii="HG丸ｺﾞｼｯｸM-PRO" w:eastAsia="HG丸ｺﾞｼｯｸM-PRO" w:hAnsi="HG丸ｺﾞｼｯｸM-PRO" w:hint="eastAsia"/>
        </w:rPr>
        <w:t>利用（変更）申込書に</w:t>
      </w:r>
      <w:r w:rsidR="009D7345">
        <w:rPr>
          <w:rFonts w:ascii="HG丸ｺﾞｼｯｸM-PRO" w:eastAsia="HG丸ｺﾞｼｯｸM-PRO" w:hAnsi="HG丸ｺﾞｼｯｸM-PRO" w:hint="eastAsia"/>
        </w:rPr>
        <w:t>ご記入の上、利用許可書を添えて</w:t>
      </w:r>
      <w:r>
        <w:rPr>
          <w:rFonts w:ascii="HG丸ｺﾞｼｯｸM-PRO" w:eastAsia="HG丸ｺﾞｼｯｸM-PRO" w:hAnsi="HG丸ｺﾞｼｯｸM-PRO" w:hint="eastAsia"/>
        </w:rPr>
        <w:t>提出をお願いします。</w:t>
      </w:r>
    </w:p>
    <w:p w:rsidR="007157F1" w:rsidRDefault="00702008"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●変更可能期間は</w:t>
      </w:r>
      <w:r w:rsidR="007157F1">
        <w:rPr>
          <w:rFonts w:ascii="HG丸ｺﾞｼｯｸM-PRO" w:eastAsia="HG丸ｺﾞｼｯｸM-PRO" w:hAnsi="HG丸ｺﾞｼｯｸM-PRO" w:hint="eastAsia"/>
        </w:rPr>
        <w:t>次のとおりです。</w:t>
      </w:r>
    </w:p>
    <w:tbl>
      <w:tblPr>
        <w:tblStyle w:val="a3"/>
        <w:tblpPr w:leftFromText="142" w:rightFromText="142" w:vertAnchor="text" w:horzAnchor="margin" w:tblpXSpec="center" w:tblpY="76"/>
        <w:tblW w:w="0" w:type="auto"/>
        <w:tblLook w:val="04A0" w:firstRow="1" w:lastRow="0" w:firstColumn="1" w:lastColumn="0" w:noHBand="0" w:noVBand="1"/>
      </w:tblPr>
      <w:tblGrid>
        <w:gridCol w:w="1931"/>
        <w:gridCol w:w="7425"/>
      </w:tblGrid>
      <w:tr w:rsidR="007156A9" w:rsidTr="007156A9">
        <w:tc>
          <w:tcPr>
            <w:tcW w:w="1931" w:type="dxa"/>
          </w:tcPr>
          <w:p w:rsidR="007156A9" w:rsidRDefault="007156A9" w:rsidP="007156A9">
            <w:pPr>
              <w:jc w:val="left"/>
              <w:rPr>
                <w:rFonts w:ascii="HG丸ｺﾞｼｯｸM-PRO" w:eastAsia="HG丸ｺﾞｼｯｸM-PRO" w:hAnsi="HG丸ｺﾞｼｯｸM-PRO"/>
              </w:rPr>
            </w:pPr>
            <w:r>
              <w:rPr>
                <w:rFonts w:ascii="HG丸ｺﾞｼｯｸM-PRO" w:eastAsia="HG丸ｺﾞｼｯｸM-PRO" w:hAnsi="HG丸ｺﾞｼｯｸM-PRO" w:hint="eastAsia"/>
              </w:rPr>
              <w:t>施設区分</w:t>
            </w:r>
          </w:p>
        </w:tc>
        <w:tc>
          <w:tcPr>
            <w:tcW w:w="7425" w:type="dxa"/>
          </w:tcPr>
          <w:p w:rsidR="007156A9" w:rsidRDefault="007156A9" w:rsidP="007156A9">
            <w:pPr>
              <w:jc w:val="center"/>
              <w:rPr>
                <w:rFonts w:ascii="HG丸ｺﾞｼｯｸM-PRO" w:eastAsia="HG丸ｺﾞｼｯｸM-PRO" w:hAnsi="HG丸ｺﾞｼｯｸM-PRO"/>
              </w:rPr>
            </w:pPr>
            <w:r>
              <w:rPr>
                <w:rFonts w:ascii="HG丸ｺﾞｼｯｸM-PRO" w:eastAsia="HG丸ｺﾞｼｯｸM-PRO" w:hAnsi="HG丸ｺﾞｼｯｸM-PRO" w:hint="eastAsia"/>
              </w:rPr>
              <w:t>変更可能期間</w:t>
            </w:r>
          </w:p>
        </w:tc>
      </w:tr>
      <w:tr w:rsidR="007156A9" w:rsidTr="007156A9">
        <w:tc>
          <w:tcPr>
            <w:tcW w:w="1931" w:type="dxa"/>
          </w:tcPr>
          <w:p w:rsidR="007156A9" w:rsidRDefault="007156A9" w:rsidP="007156A9">
            <w:pPr>
              <w:jc w:val="left"/>
              <w:rPr>
                <w:rFonts w:ascii="HG丸ｺﾞｼｯｸM-PRO" w:eastAsia="HG丸ｺﾞｼｯｸM-PRO" w:hAnsi="HG丸ｺﾞｼｯｸM-PRO"/>
              </w:rPr>
            </w:pPr>
            <w:r>
              <w:rPr>
                <w:rFonts w:ascii="HG丸ｺﾞｼｯｸM-PRO" w:eastAsia="HG丸ｺﾞｼｯｸM-PRO" w:hAnsi="HG丸ｺﾞｼｯｸM-PRO" w:hint="eastAsia"/>
              </w:rPr>
              <w:t>ホール</w:t>
            </w:r>
          </w:p>
        </w:tc>
        <w:tc>
          <w:tcPr>
            <w:tcW w:w="7425" w:type="dxa"/>
          </w:tcPr>
          <w:p w:rsidR="007156A9" w:rsidRDefault="007156A9" w:rsidP="007156A9">
            <w:pPr>
              <w:jc w:val="left"/>
              <w:rPr>
                <w:rFonts w:ascii="HG丸ｺﾞｼｯｸM-PRO" w:eastAsia="HG丸ｺﾞｼｯｸM-PRO" w:hAnsi="HG丸ｺﾞｼｯｸM-PRO"/>
              </w:rPr>
            </w:pPr>
            <w:r>
              <w:rPr>
                <w:rFonts w:ascii="HG丸ｺﾞｼｯｸM-PRO" w:eastAsia="HG丸ｺﾞｼｯｸM-PRO" w:hAnsi="HG丸ｺﾞｼｯｸM-PRO" w:hint="eastAsia"/>
              </w:rPr>
              <w:t>許可年月日が利用日の8日前以前のとき、利用日の7日前の正午まで</w:t>
            </w:r>
          </w:p>
        </w:tc>
      </w:tr>
      <w:tr w:rsidR="007156A9" w:rsidTr="007156A9">
        <w:tc>
          <w:tcPr>
            <w:tcW w:w="1931" w:type="dxa"/>
          </w:tcPr>
          <w:p w:rsidR="007156A9" w:rsidRDefault="007156A9" w:rsidP="007156A9">
            <w:pPr>
              <w:jc w:val="left"/>
              <w:rPr>
                <w:rFonts w:ascii="HG丸ｺﾞｼｯｸM-PRO" w:eastAsia="HG丸ｺﾞｼｯｸM-PRO" w:hAnsi="HG丸ｺﾞｼｯｸM-PRO"/>
              </w:rPr>
            </w:pPr>
            <w:r>
              <w:rPr>
                <w:rFonts w:ascii="HG丸ｺﾞｼｯｸM-PRO" w:eastAsia="HG丸ｺﾞｼｯｸM-PRO" w:hAnsi="HG丸ｺﾞｼｯｸM-PRO" w:hint="eastAsia"/>
              </w:rPr>
              <w:t>研修室・実習室等</w:t>
            </w:r>
          </w:p>
        </w:tc>
        <w:tc>
          <w:tcPr>
            <w:tcW w:w="7425" w:type="dxa"/>
          </w:tcPr>
          <w:p w:rsidR="007156A9" w:rsidRDefault="007156A9" w:rsidP="007156A9">
            <w:pPr>
              <w:jc w:val="left"/>
              <w:rPr>
                <w:rFonts w:ascii="HG丸ｺﾞｼｯｸM-PRO" w:eastAsia="HG丸ｺﾞｼｯｸM-PRO" w:hAnsi="HG丸ｺﾞｼｯｸM-PRO"/>
              </w:rPr>
            </w:pPr>
            <w:r w:rsidRPr="007157F1">
              <w:rPr>
                <w:rFonts w:ascii="HG丸ｺﾞｼｯｸM-PRO" w:eastAsia="HG丸ｺﾞｼｯｸM-PRO" w:hAnsi="HG丸ｺﾞｼｯｸM-PRO" w:hint="eastAsia"/>
              </w:rPr>
              <w:t>許可年月日が利用日の</w:t>
            </w:r>
            <w:r>
              <w:rPr>
                <w:rFonts w:ascii="HG丸ｺﾞｼｯｸM-PRO" w:eastAsia="HG丸ｺﾞｼｯｸM-PRO" w:hAnsi="HG丸ｺﾞｼｯｸM-PRO" w:hint="eastAsia"/>
              </w:rPr>
              <w:t>２</w:t>
            </w:r>
            <w:r w:rsidRPr="007157F1">
              <w:rPr>
                <w:rFonts w:ascii="HG丸ｺﾞｼｯｸM-PRO" w:eastAsia="HG丸ｺﾞｼｯｸM-PRO" w:hAnsi="HG丸ｺﾞｼｯｸM-PRO" w:hint="eastAsia"/>
              </w:rPr>
              <w:t>日前以前のとき、利用日の</w:t>
            </w:r>
            <w:r>
              <w:rPr>
                <w:rFonts w:ascii="HG丸ｺﾞｼｯｸM-PRO" w:eastAsia="HG丸ｺﾞｼｯｸM-PRO" w:hAnsi="HG丸ｺﾞｼｯｸM-PRO" w:hint="eastAsia"/>
              </w:rPr>
              <w:t>前日</w:t>
            </w:r>
            <w:r w:rsidRPr="007157F1">
              <w:rPr>
                <w:rFonts w:ascii="HG丸ｺﾞｼｯｸM-PRO" w:eastAsia="HG丸ｺﾞｼｯｸM-PRO" w:hAnsi="HG丸ｺﾞｼｯｸM-PRO" w:hint="eastAsia"/>
              </w:rPr>
              <w:t>の正午まで</w:t>
            </w:r>
          </w:p>
        </w:tc>
      </w:tr>
    </w:tbl>
    <w:p w:rsidR="007157F1" w:rsidRDefault="007157F1" w:rsidP="007157F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sidRPr="007157F1">
        <w:rPr>
          <w:rFonts w:ascii="HG丸ｺﾞｼｯｸM-PRO" w:eastAsia="HG丸ｺﾞｼｯｸM-PRO" w:hAnsi="HG丸ｺﾞｼｯｸM-PRO" w:hint="eastAsia"/>
        </w:rPr>
        <w:t>●申込者及び利用目的の変更はできません。</w:t>
      </w:r>
    </w:p>
    <w:p w:rsidR="00112507" w:rsidRDefault="00702008" w:rsidP="00112507">
      <w:pPr>
        <w:ind w:left="615" w:hangingChars="300" w:hanging="615"/>
        <w:jc w:val="left"/>
        <w:rPr>
          <w:rFonts w:ascii="HG丸ｺﾞｼｯｸM-PRO" w:eastAsia="HG丸ｺﾞｼｯｸM-PRO" w:hAnsi="HG丸ｺﾞｼｯｸM-PRO"/>
        </w:rPr>
      </w:pPr>
      <w:r w:rsidRPr="00E80571">
        <w:rPr>
          <w:rFonts w:ascii="HG丸ｺﾞｼｯｸM-PRO" w:eastAsia="HG丸ｺﾞｼｯｸM-PRO" w:hAnsi="HG丸ｺﾞｼｯｸM-PRO" w:hint="eastAsia"/>
        </w:rPr>
        <w:t xml:space="preserve">　</w:t>
      </w:r>
      <w:r w:rsidR="00112507">
        <w:rPr>
          <w:rFonts w:ascii="HG丸ｺﾞｼｯｸM-PRO" w:eastAsia="HG丸ｺﾞｼｯｸM-PRO" w:hAnsi="HG丸ｺﾞｼｯｸM-PRO" w:hint="eastAsia"/>
        </w:rPr>
        <w:t xml:space="preserve">　●既納利用料は返金できませんが、次のいずれかに該当する場合に限り、変更に伴う減額分利用料を還付いたします。</w:t>
      </w:r>
    </w:p>
    <w:p w:rsidR="00112507" w:rsidRDefault="00112507" w:rsidP="00112507">
      <w:pPr>
        <w:ind w:firstLineChars="200" w:firstLine="410"/>
        <w:jc w:val="left"/>
        <w:rPr>
          <w:rFonts w:ascii="HG丸ｺﾞｼｯｸM-PRO" w:eastAsia="HG丸ｺﾞｼｯｸM-PRO" w:hAnsi="HG丸ｺﾞｼｯｸM-PRO"/>
        </w:rPr>
      </w:pPr>
      <w:r>
        <w:rPr>
          <w:rFonts w:ascii="HG丸ｺﾞｼｯｸM-PRO" w:eastAsia="HG丸ｺﾞｼｯｸM-PRO" w:hAnsi="HG丸ｺﾞｼｯｸM-PRO" w:hint="eastAsia"/>
        </w:rPr>
        <w:t>□ センターの管理運営上、利用に支障が生じたとき</w:t>
      </w:r>
    </w:p>
    <w:p w:rsidR="00112507" w:rsidRDefault="00112507" w:rsidP="0011250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災害により、全交通機関の機能が停止するなどに伴い、当該催物が中止になったとき</w:t>
      </w:r>
    </w:p>
    <w:p w:rsidR="00C91E9D" w:rsidRDefault="00C91E9D" w:rsidP="00702008">
      <w:pPr>
        <w:jc w:val="left"/>
        <w:rPr>
          <w:rFonts w:ascii="HG丸ｺﾞｼｯｸM-PRO" w:eastAsia="HG丸ｺﾞｼｯｸM-PRO" w:hAnsi="HG丸ｺﾞｼｯｸM-PRO"/>
        </w:rPr>
      </w:pPr>
    </w:p>
    <w:p w:rsidR="007E6453" w:rsidRPr="007E6453" w:rsidRDefault="007E6453" w:rsidP="00702008">
      <w:pPr>
        <w:jc w:val="left"/>
        <w:rPr>
          <w:rFonts w:ascii="HG丸ｺﾞｼｯｸM-PRO" w:eastAsia="HG丸ｺﾞｼｯｸM-PRO" w:hAnsi="HG丸ｺﾞｼｯｸM-PRO"/>
          <w:b/>
        </w:rPr>
      </w:pPr>
      <w:r w:rsidRPr="007E6453">
        <w:rPr>
          <w:rFonts w:ascii="HG丸ｺﾞｼｯｸM-PRO" w:eastAsia="HG丸ｺﾞｼｯｸM-PRO" w:hAnsi="HG丸ｺﾞｼｯｸM-PRO" w:hint="eastAsia"/>
          <w:b/>
        </w:rPr>
        <w:t>（</w:t>
      </w:r>
      <w:r w:rsidR="004B15B5">
        <w:rPr>
          <w:rFonts w:ascii="HG丸ｺﾞｼｯｸM-PRO" w:eastAsia="HG丸ｺﾞｼｯｸM-PRO" w:hAnsi="HG丸ｺﾞｼｯｸM-PRO" w:hint="eastAsia"/>
          <w:b/>
        </w:rPr>
        <w:t>８</w:t>
      </w:r>
      <w:r w:rsidR="009D7345">
        <w:rPr>
          <w:rFonts w:ascii="HG丸ｺﾞｼｯｸM-PRO" w:eastAsia="HG丸ｺﾞｼｯｸM-PRO" w:hAnsi="HG丸ｺﾞｼｯｸM-PRO" w:hint="eastAsia"/>
          <w:b/>
        </w:rPr>
        <w:t>）</w:t>
      </w:r>
      <w:r w:rsidRPr="007E6453">
        <w:rPr>
          <w:rFonts w:ascii="HG丸ｺﾞｼｯｸM-PRO" w:eastAsia="HG丸ｺﾞｼｯｸM-PRO" w:hAnsi="HG丸ｺﾞｼｯｸM-PRO" w:hint="eastAsia"/>
          <w:b/>
        </w:rPr>
        <w:t>利用の辞退について</w:t>
      </w:r>
    </w:p>
    <w:p w:rsidR="004B15B5" w:rsidRDefault="009D7345" w:rsidP="007A6F3E">
      <w:pPr>
        <w:ind w:left="410" w:hangingChars="200" w:hanging="4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利用申込書を提出された後に</w:t>
      </w:r>
      <w:r w:rsidR="007E6453">
        <w:rPr>
          <w:rFonts w:ascii="HG丸ｺﾞｼｯｸM-PRO" w:eastAsia="HG丸ｺﾞｼｯｸM-PRO" w:hAnsi="HG丸ｺﾞｼｯｸM-PRO" w:hint="eastAsia"/>
        </w:rPr>
        <w:t>利用を辞退</w:t>
      </w:r>
      <w:r>
        <w:rPr>
          <w:rFonts w:ascii="HG丸ｺﾞｼｯｸM-PRO" w:eastAsia="HG丸ｺﾞｼｯｸM-PRO" w:hAnsi="HG丸ｺﾞｼｯｸM-PRO" w:hint="eastAsia"/>
        </w:rPr>
        <w:t>する</w:t>
      </w:r>
      <w:r w:rsidR="007E6453" w:rsidRPr="007E6453">
        <w:rPr>
          <w:rFonts w:ascii="HG丸ｺﾞｼｯｸM-PRO" w:eastAsia="HG丸ｺﾞｼｯｸM-PRO" w:hAnsi="HG丸ｺﾞｼｯｸM-PRO" w:hint="eastAsia"/>
        </w:rPr>
        <w:t>場合は、利用料をお支払いいただきました後、</w:t>
      </w:r>
      <w:r w:rsidR="007E6453">
        <w:rPr>
          <w:rFonts w:ascii="HG丸ｺﾞｼｯｸM-PRO" w:eastAsia="HG丸ｺﾞｼｯｸM-PRO" w:hAnsi="HG丸ｺﾞｼｯｸM-PRO" w:hint="eastAsia"/>
        </w:rPr>
        <w:t>利用辞退届出書にご記入の</w:t>
      </w:r>
      <w:r w:rsidR="007E6453" w:rsidRPr="007E6453">
        <w:rPr>
          <w:rFonts w:ascii="HG丸ｺﾞｼｯｸM-PRO" w:eastAsia="HG丸ｺﾞｼｯｸM-PRO" w:hAnsi="HG丸ｺﾞｼｯｸM-PRO" w:hint="eastAsia"/>
        </w:rPr>
        <w:t>上、利用許可書を添えて提出をお願いします。</w:t>
      </w:r>
    </w:p>
    <w:p w:rsidR="004B15B5" w:rsidRDefault="007E6453" w:rsidP="00112507">
      <w:pPr>
        <w:ind w:left="615" w:hangingChars="300" w:hanging="6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sidR="004B15B5">
        <w:rPr>
          <w:rFonts w:ascii="HG丸ｺﾞｼｯｸM-PRO" w:eastAsia="HG丸ｺﾞｼｯｸM-PRO" w:hAnsi="HG丸ｺﾞｼｯｸM-PRO" w:hint="eastAsia"/>
        </w:rPr>
        <w:t>●</w:t>
      </w:r>
      <w:r w:rsidR="00112507">
        <w:rPr>
          <w:rFonts w:ascii="HG丸ｺﾞｼｯｸM-PRO" w:eastAsia="HG丸ｺﾞｼｯｸM-PRO" w:hAnsi="HG丸ｺﾞｼｯｸM-PRO" w:hint="eastAsia"/>
        </w:rPr>
        <w:t>既納利用料は返金できませんが</w:t>
      </w:r>
      <w:r w:rsidR="007955E6">
        <w:rPr>
          <w:rFonts w:ascii="HG丸ｺﾞｼｯｸM-PRO" w:eastAsia="HG丸ｺﾞｼｯｸM-PRO" w:hAnsi="HG丸ｺﾞｼｯｸM-PRO" w:hint="eastAsia"/>
        </w:rPr>
        <w:t>、</w:t>
      </w:r>
      <w:r w:rsidR="004B15B5">
        <w:rPr>
          <w:rFonts w:ascii="HG丸ｺﾞｼｯｸM-PRO" w:eastAsia="HG丸ｺﾞｼｯｸM-PRO" w:hAnsi="HG丸ｺﾞｼｯｸM-PRO" w:hint="eastAsia"/>
        </w:rPr>
        <w:t>次</w:t>
      </w:r>
      <w:r w:rsidR="00627E13">
        <w:rPr>
          <w:rFonts w:ascii="HG丸ｺﾞｼｯｸM-PRO" w:eastAsia="HG丸ｺﾞｼｯｸM-PRO" w:hAnsi="HG丸ｺﾞｼｯｸM-PRO" w:hint="eastAsia"/>
        </w:rPr>
        <w:t>の</w:t>
      </w:r>
      <w:r w:rsidR="004B15B5">
        <w:rPr>
          <w:rFonts w:ascii="HG丸ｺﾞｼｯｸM-PRO" w:eastAsia="HG丸ｺﾞｼｯｸM-PRO" w:hAnsi="HG丸ｺﾞｼｯｸM-PRO" w:hint="eastAsia"/>
        </w:rPr>
        <w:t>いずれかに該当する場合は、既納</w:t>
      </w:r>
      <w:r w:rsidR="00112507">
        <w:rPr>
          <w:rFonts w:ascii="HG丸ｺﾞｼｯｸM-PRO" w:eastAsia="HG丸ｺﾞｼｯｸM-PRO" w:hAnsi="HG丸ｺﾞｼｯｸM-PRO" w:hint="eastAsia"/>
        </w:rPr>
        <w:t>利用</w:t>
      </w:r>
      <w:r w:rsidR="004B15B5">
        <w:rPr>
          <w:rFonts w:ascii="HG丸ｺﾞｼｯｸM-PRO" w:eastAsia="HG丸ｺﾞｼｯｸM-PRO" w:hAnsi="HG丸ｺﾞｼｯｸM-PRO" w:hint="eastAsia"/>
        </w:rPr>
        <w:t>料の全額又は一部を還付いたします。</w:t>
      </w:r>
    </w:p>
    <w:p w:rsidR="004B15B5" w:rsidRDefault="004B15B5"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157F1">
        <w:rPr>
          <w:rFonts w:ascii="HG丸ｺﾞｼｯｸM-PRO" w:eastAsia="HG丸ｺﾞｼｯｸM-PRO" w:hAnsi="HG丸ｺﾞｼｯｸM-PRO" w:hint="eastAsia"/>
        </w:rPr>
        <w:t>（</w:t>
      </w:r>
      <w:r>
        <w:rPr>
          <w:rFonts w:ascii="HG丸ｺﾞｼｯｸM-PRO" w:eastAsia="HG丸ｺﾞｼｯｸM-PRO" w:hAnsi="HG丸ｺﾞｼｯｸM-PRO" w:hint="eastAsia"/>
        </w:rPr>
        <w:t>利用料の全額</w:t>
      </w:r>
      <w:r w:rsidR="00627E13">
        <w:rPr>
          <w:rFonts w:ascii="HG丸ｺﾞｼｯｸM-PRO" w:eastAsia="HG丸ｺﾞｼｯｸM-PRO" w:hAnsi="HG丸ｺﾞｼｯｸM-PRO" w:hint="eastAsia"/>
        </w:rPr>
        <w:t>還付</w:t>
      </w:r>
      <w:r w:rsidR="007157F1">
        <w:rPr>
          <w:rFonts w:ascii="HG丸ｺﾞｼｯｸM-PRO" w:eastAsia="HG丸ｺﾞｼｯｸM-PRO" w:hAnsi="HG丸ｺﾞｼｯｸM-PRO" w:hint="eastAsia"/>
        </w:rPr>
        <w:t>）</w:t>
      </w:r>
    </w:p>
    <w:p w:rsidR="004B15B5" w:rsidRDefault="004B15B5"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センターの管理運営上、利用に支障が生じたとき</w:t>
      </w:r>
    </w:p>
    <w:p w:rsidR="004B15B5" w:rsidRDefault="004B15B5"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災害により、全交通機関の機能が停止するなどに伴い、当該催物が中止になったとき</w:t>
      </w:r>
    </w:p>
    <w:p w:rsidR="007157F1" w:rsidRDefault="004B15B5"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157F1">
        <w:rPr>
          <w:rFonts w:ascii="HG丸ｺﾞｼｯｸM-PRO" w:eastAsia="HG丸ｺﾞｼｯｸM-PRO" w:hAnsi="HG丸ｺﾞｼｯｸM-PRO" w:hint="eastAsia"/>
        </w:rPr>
        <w:t>（既納</w:t>
      </w:r>
      <w:r>
        <w:rPr>
          <w:rFonts w:ascii="HG丸ｺﾞｼｯｸM-PRO" w:eastAsia="HG丸ｺﾞｼｯｸM-PRO" w:hAnsi="HG丸ｺﾞｼｯｸM-PRO" w:hint="eastAsia"/>
        </w:rPr>
        <w:t>利用料の</w:t>
      </w:r>
      <w:r w:rsidR="007157F1">
        <w:rPr>
          <w:rFonts w:ascii="HG丸ｺﾞｼｯｸM-PRO" w:eastAsia="HG丸ｺﾞｼｯｸM-PRO" w:hAnsi="HG丸ｺﾞｼｯｸM-PRO" w:hint="eastAsia"/>
        </w:rPr>
        <w:t>2分の1</w:t>
      </w:r>
      <w:r w:rsidR="006E4B40">
        <w:rPr>
          <w:rFonts w:ascii="HG丸ｺﾞｼｯｸM-PRO" w:eastAsia="HG丸ｺﾞｼｯｸM-PRO" w:hAnsi="HG丸ｺﾞｼｯｸM-PRO" w:hint="eastAsia"/>
        </w:rPr>
        <w:t>の</w:t>
      </w:r>
      <w:r w:rsidR="007157F1">
        <w:rPr>
          <w:rFonts w:ascii="HG丸ｺﾞｼｯｸM-PRO" w:eastAsia="HG丸ｺﾞｼｯｸM-PRO" w:hAnsi="HG丸ｺﾞｼｯｸM-PRO" w:hint="eastAsia"/>
        </w:rPr>
        <w:t>額</w:t>
      </w:r>
      <w:r w:rsidR="00627E13">
        <w:rPr>
          <w:rFonts w:ascii="HG丸ｺﾞｼｯｸM-PRO" w:eastAsia="HG丸ｺﾞｼｯｸM-PRO" w:hAnsi="HG丸ｺﾞｼｯｸM-PRO" w:hint="eastAsia"/>
        </w:rPr>
        <w:t>還付</w:t>
      </w:r>
      <w:r w:rsidR="007157F1">
        <w:rPr>
          <w:rFonts w:ascii="HG丸ｺﾞｼｯｸM-PRO" w:eastAsia="HG丸ｺﾞｼｯｸM-PRO" w:hAnsi="HG丸ｺﾞｼｯｸM-PRO" w:hint="eastAsia"/>
        </w:rPr>
        <w:t>）</w:t>
      </w:r>
    </w:p>
    <w:p w:rsidR="007157F1" w:rsidRPr="007157F1" w:rsidRDefault="007157F1" w:rsidP="007157F1">
      <w:pPr>
        <w:pStyle w:val="a4"/>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利用日の7日前（ホールの利用にあっては1</w:t>
      </w:r>
      <w:r w:rsidR="009B3668">
        <w:rPr>
          <w:rFonts w:ascii="HG丸ｺﾞｼｯｸM-PRO" w:eastAsia="HG丸ｺﾞｼｯｸM-PRO" w:hAnsi="HG丸ｺﾞｼｯｸM-PRO" w:hint="eastAsia"/>
        </w:rPr>
        <w:t>か</w:t>
      </w:r>
      <w:r>
        <w:rPr>
          <w:rFonts w:ascii="HG丸ｺﾞｼｯｸM-PRO" w:eastAsia="HG丸ｺﾞｼｯｸM-PRO" w:hAnsi="HG丸ｺﾞｼｯｸM-PRO" w:hint="eastAsia"/>
        </w:rPr>
        <w:t>月前）までに、利用辞退届出書を提出したと</w:t>
      </w:r>
      <w:r w:rsidR="004E4AE4">
        <w:rPr>
          <w:rFonts w:ascii="HG丸ｺﾞｼｯｸM-PRO" w:eastAsia="HG丸ｺﾞｼｯｸM-PRO" w:hAnsi="HG丸ｺﾞｼｯｸM-PRO" w:hint="eastAsia"/>
        </w:rPr>
        <w:t>き</w:t>
      </w:r>
    </w:p>
    <w:p w:rsidR="00112507" w:rsidRDefault="004B15B5" w:rsidP="00566D87">
      <w:pPr>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p>
    <w:p w:rsidR="004B15B5" w:rsidRDefault="00566D87" w:rsidP="00566D87">
      <w:pPr>
        <w:jc w:val="left"/>
        <w:rPr>
          <w:rFonts w:ascii="HG丸ｺﾞｼｯｸM-PRO" w:eastAsia="HG丸ｺﾞｼｯｸM-PRO" w:hAnsi="HG丸ｺﾞｼｯｸM-PRO"/>
          <w:b/>
        </w:rPr>
      </w:pPr>
      <w:r w:rsidRPr="00566D87">
        <w:rPr>
          <w:rFonts w:ascii="HG丸ｺﾞｼｯｸM-PRO" w:eastAsia="HG丸ｺﾞｼｯｸM-PRO" w:hAnsi="HG丸ｺﾞｼｯｸM-PRO" w:hint="eastAsia"/>
          <w:b/>
        </w:rPr>
        <w:lastRenderedPageBreak/>
        <w:t>（</w:t>
      </w:r>
      <w:r>
        <w:rPr>
          <w:rFonts w:ascii="HG丸ｺﾞｼｯｸM-PRO" w:eastAsia="HG丸ｺﾞｼｯｸM-PRO" w:hAnsi="HG丸ｺﾞｼｯｸM-PRO" w:hint="eastAsia"/>
          <w:b/>
        </w:rPr>
        <w:t>９</w:t>
      </w:r>
      <w:r w:rsidRPr="00566D87">
        <w:rPr>
          <w:rFonts w:ascii="HG丸ｺﾞｼｯｸM-PRO" w:eastAsia="HG丸ｺﾞｼｯｸM-PRO" w:hAnsi="HG丸ｺﾞｼｯｸM-PRO" w:hint="eastAsia"/>
          <w:b/>
        </w:rPr>
        <w:t>）</w:t>
      </w:r>
      <w:r w:rsidR="003D31F1">
        <w:rPr>
          <w:rFonts w:ascii="HG丸ｺﾞｼｯｸM-PRO" w:eastAsia="HG丸ｺﾞｼｯｸM-PRO" w:hAnsi="HG丸ｺﾞｼｯｸM-PRO" w:hint="eastAsia"/>
          <w:b/>
        </w:rPr>
        <w:t>利用の制限</w:t>
      </w:r>
    </w:p>
    <w:p w:rsidR="00112507" w:rsidRDefault="003D31F1" w:rsidP="007A6F3E">
      <w:pPr>
        <w:ind w:left="412" w:hangingChars="200" w:hanging="412"/>
        <w:jc w:val="lef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627E13">
        <w:rPr>
          <w:rFonts w:ascii="HG丸ｺﾞｼｯｸM-PRO" w:eastAsia="HG丸ｺﾞｼｯｸM-PRO" w:hAnsi="HG丸ｺﾞｼｯｸM-PRO" w:hint="eastAsia"/>
        </w:rPr>
        <w:t>次に該当する場合は、当センターの</w:t>
      </w:r>
      <w:r w:rsidRPr="003D31F1">
        <w:rPr>
          <w:rFonts w:ascii="HG丸ｺﾞｼｯｸM-PRO" w:eastAsia="HG丸ｺﾞｼｯｸM-PRO" w:hAnsi="HG丸ｺﾞｼｯｸM-PRO" w:hint="eastAsia"/>
        </w:rPr>
        <w:t>利用はできません。また、利用許可後においても</w:t>
      </w:r>
      <w:r w:rsidR="009B3668">
        <w:rPr>
          <w:rFonts w:ascii="HG丸ｺﾞｼｯｸM-PRO" w:eastAsia="HG丸ｺﾞｼｯｸM-PRO" w:hAnsi="HG丸ｺﾞｼｯｸM-PRO" w:hint="eastAsia"/>
        </w:rPr>
        <w:t>利</w:t>
      </w:r>
      <w:r w:rsidR="00627E13">
        <w:rPr>
          <w:rFonts w:ascii="HG丸ｺﾞｼｯｸM-PRO" w:eastAsia="HG丸ｺﾞｼｯｸM-PRO" w:hAnsi="HG丸ｺﾞｼｯｸM-PRO" w:hint="eastAsia"/>
        </w:rPr>
        <w:t>用の取り消し、もしくは</w:t>
      </w:r>
      <w:r w:rsidRPr="003D31F1">
        <w:rPr>
          <w:rFonts w:ascii="HG丸ｺﾞｼｯｸM-PRO" w:eastAsia="HG丸ｺﾞｼｯｸM-PRO" w:hAnsi="HG丸ｺﾞｼｯｸM-PRO" w:hint="eastAsia"/>
        </w:rPr>
        <w:t>利用の停止</w:t>
      </w:r>
      <w:r w:rsidR="00627E13">
        <w:rPr>
          <w:rFonts w:ascii="HG丸ｺﾞｼｯｸM-PRO" w:eastAsia="HG丸ｺﾞｼｯｸM-PRO" w:hAnsi="HG丸ｺﾞｼｯｸM-PRO" w:hint="eastAsia"/>
        </w:rPr>
        <w:t>となり</w:t>
      </w:r>
      <w:r w:rsidRPr="003D31F1">
        <w:rPr>
          <w:rFonts w:ascii="HG丸ｺﾞｼｯｸM-PRO" w:eastAsia="HG丸ｺﾞｼｯｸM-PRO" w:hAnsi="HG丸ｺﾞｼｯｸM-PRO" w:hint="eastAsia"/>
        </w:rPr>
        <w:t>ます。なお、そのために生じた損害の賠償は</w:t>
      </w:r>
      <w:r w:rsidR="00627E13">
        <w:rPr>
          <w:rFonts w:ascii="HG丸ｺﾞｼｯｸM-PRO" w:eastAsia="HG丸ｺﾞｼｯｸM-PRO" w:hAnsi="HG丸ｺﾞｼｯｸM-PRO" w:hint="eastAsia"/>
        </w:rPr>
        <w:t>できません</w:t>
      </w:r>
      <w:r w:rsidRPr="003D31F1">
        <w:rPr>
          <w:rFonts w:ascii="HG丸ｺﾞｼｯｸM-PRO" w:eastAsia="HG丸ｺﾞｼｯｸM-PRO" w:hAnsi="HG丸ｺﾞｼｯｸM-PRO" w:hint="eastAsia"/>
        </w:rPr>
        <w:t>。</w:t>
      </w:r>
    </w:p>
    <w:p w:rsidR="00112507" w:rsidRPr="003D31F1" w:rsidRDefault="003D31F1" w:rsidP="00112507">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Pr="003D31F1">
        <w:rPr>
          <w:rFonts w:ascii="HG丸ｺﾞｼｯｸM-PRO" w:eastAsia="HG丸ｺﾞｼｯｸM-PRO" w:hAnsi="HG丸ｺﾞｼｯｸM-PRO" w:hint="eastAsia"/>
        </w:rPr>
        <w:t>公の秩序、善良な風俗を乱すおそれがあると認められる場合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Pr="003D31F1">
        <w:rPr>
          <w:rFonts w:ascii="HG丸ｺﾞｼｯｸM-PRO" w:eastAsia="HG丸ｺﾞｼｯｸM-PRO" w:hAnsi="HG丸ｺﾞｼｯｸM-PRO" w:hint="eastAsia"/>
        </w:rPr>
        <w:t>福祉人材研修センター設置の目的に照らし、公共の施設としてその利用が不適当と認められる</w:t>
      </w:r>
      <w:r w:rsidR="004E4AE4">
        <w:rPr>
          <w:rFonts w:ascii="HG丸ｺﾞｼｯｸM-PRO" w:eastAsia="HG丸ｺﾞｼｯｸM-PRO" w:hAnsi="HG丸ｺﾞｼｯｸM-PRO" w:hint="eastAsia"/>
        </w:rPr>
        <w:t>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③ 集団的</w:t>
      </w:r>
      <w:r w:rsidRPr="003D31F1">
        <w:rPr>
          <w:rFonts w:ascii="HG丸ｺﾞｼｯｸM-PRO" w:eastAsia="HG丸ｺﾞｼｯｸM-PRO" w:hAnsi="HG丸ｺﾞｼｯｸM-PRO" w:hint="eastAsia"/>
        </w:rPr>
        <w:t>、常習的に暴力的不正行為を行なうおそれのある組織の利益になる場合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④ </w:t>
      </w:r>
      <w:r w:rsidRPr="003D31F1">
        <w:rPr>
          <w:rFonts w:ascii="HG丸ｺﾞｼｯｸM-PRO" w:eastAsia="HG丸ｺﾞｼｯｸM-PRO" w:hAnsi="HG丸ｺﾞｼｯｸM-PRO" w:hint="eastAsia"/>
        </w:rPr>
        <w:t>利用申込書に偽りの記載がある場合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3D31F1">
        <w:rPr>
          <w:rFonts w:ascii="HG丸ｺﾞｼｯｸM-PRO" w:eastAsia="HG丸ｺﾞｼｯｸM-PRO" w:hAnsi="HG丸ｺﾞｼｯｸM-PRO" w:hint="eastAsia"/>
        </w:rPr>
        <w:t>会合の性質が騒じょうを起こすおそれのある場合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⑥ </w:t>
      </w:r>
      <w:r w:rsidRPr="003D31F1">
        <w:rPr>
          <w:rFonts w:ascii="HG丸ｺﾞｼｯｸM-PRO" w:eastAsia="HG丸ｺﾞｼｯｸM-PRO" w:hAnsi="HG丸ｺﾞｼｯｸM-PRO" w:hint="eastAsia"/>
        </w:rPr>
        <w:t>利用許可時の目的と異なる内容の利用をする場合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⑦ </w:t>
      </w:r>
      <w:r w:rsidRPr="003D31F1">
        <w:rPr>
          <w:rFonts w:ascii="HG丸ｺﾞｼｯｸM-PRO" w:eastAsia="HG丸ｺﾞｼｯｸM-PRO" w:hAnsi="HG丸ｺﾞｼｯｸM-PRO" w:hint="eastAsia"/>
        </w:rPr>
        <w:t>利用条件に違反し、または職員の指示に従わない場合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⑧ </w:t>
      </w:r>
      <w:r w:rsidRPr="003D31F1">
        <w:rPr>
          <w:rFonts w:ascii="HG丸ｺﾞｼｯｸM-PRO" w:eastAsia="HG丸ｺﾞｼｯｸM-PRO" w:hAnsi="HG丸ｺﾞｼｯｸM-PRO" w:hint="eastAsia"/>
        </w:rPr>
        <w:t>施設または設備を毀損するおそれのある場合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⑨ </w:t>
      </w:r>
      <w:r w:rsidRPr="003D31F1">
        <w:rPr>
          <w:rFonts w:ascii="HG丸ｺﾞｼｯｸM-PRO" w:eastAsia="HG丸ｺﾞｼｯｸM-PRO" w:hAnsi="HG丸ｺﾞｼｯｸM-PRO" w:hint="eastAsia"/>
        </w:rPr>
        <w:t>利用の権利を他人に譲渡または転貸した場合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⑩ </w:t>
      </w:r>
      <w:r w:rsidRPr="003D31F1">
        <w:rPr>
          <w:rFonts w:ascii="HG丸ｺﾞｼｯｸM-PRO" w:eastAsia="HG丸ｺﾞｼｯｸM-PRO" w:hAnsi="HG丸ｺﾞｼｯｸM-PRO" w:hint="eastAsia"/>
        </w:rPr>
        <w:t>正当な理由なく利用料を納付しない場合</w:t>
      </w:r>
    </w:p>
    <w:p w:rsidR="003D31F1" w:rsidRPr="003D31F1" w:rsidRDefault="003D31F1" w:rsidP="004E4A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⑪ </w:t>
      </w:r>
      <w:r w:rsidRPr="003D31F1">
        <w:rPr>
          <w:rFonts w:ascii="HG丸ｺﾞｼｯｸM-PRO" w:eastAsia="HG丸ｺﾞｼｯｸM-PRO" w:hAnsi="HG丸ｺﾞｼｯｸM-PRO" w:hint="eastAsia"/>
        </w:rPr>
        <w:t>関係諸官庁から中止命令が出た場合</w:t>
      </w:r>
    </w:p>
    <w:p w:rsidR="004B15B5" w:rsidRDefault="003D31F1" w:rsidP="00E979E4">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⑫ </w:t>
      </w:r>
      <w:r w:rsidRPr="003D31F1">
        <w:rPr>
          <w:rFonts w:ascii="HG丸ｺﾞｼｯｸM-PRO" w:eastAsia="HG丸ｺﾞｼｯｸM-PRO" w:hAnsi="HG丸ｺﾞｼｯｸM-PRO" w:hint="eastAsia"/>
        </w:rPr>
        <w:t>その他、管理上支障のある場合</w:t>
      </w:r>
      <w:r w:rsidR="004B15B5" w:rsidRPr="003D31F1">
        <w:rPr>
          <w:rFonts w:ascii="HG丸ｺﾞｼｯｸM-PRO" w:eastAsia="HG丸ｺﾞｼｯｸM-PRO" w:hAnsi="HG丸ｺﾞｼｯｸM-PRO" w:hint="eastAsia"/>
        </w:rPr>
        <w:t xml:space="preserve">　</w:t>
      </w:r>
    </w:p>
    <w:p w:rsidR="005D7E95" w:rsidRDefault="005D7E95" w:rsidP="00E979E4">
      <w:pPr>
        <w:ind w:firstLineChars="100" w:firstLine="205"/>
        <w:jc w:val="left"/>
        <w:rPr>
          <w:rFonts w:ascii="HG丸ｺﾞｼｯｸM-PRO" w:eastAsia="HG丸ｺﾞｼｯｸM-PRO" w:hAnsi="HG丸ｺﾞｼｯｸM-PRO"/>
        </w:rPr>
      </w:pPr>
    </w:p>
    <w:p w:rsidR="008C60C1" w:rsidRPr="00615CF5" w:rsidRDefault="00323318" w:rsidP="00702008">
      <w:pPr>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b/>
          <w:sz w:val="24"/>
          <w:shd w:val="pct15" w:color="auto" w:fill="FFFFFF"/>
        </w:rPr>
        <w:t xml:space="preserve">２　</w:t>
      </w:r>
      <w:r w:rsidR="008C60C1" w:rsidRPr="008C60C1">
        <w:rPr>
          <w:rFonts w:ascii="HG丸ｺﾞｼｯｸM-PRO" w:eastAsia="HG丸ｺﾞｼｯｸM-PRO" w:hAnsi="HG丸ｺﾞｼｯｸM-PRO" w:hint="eastAsia"/>
          <w:b/>
          <w:sz w:val="24"/>
          <w:shd w:val="pct15" w:color="auto" w:fill="FFFFFF"/>
        </w:rPr>
        <w:t>利用</w:t>
      </w:r>
      <w:r w:rsidR="008C60C1">
        <w:rPr>
          <w:rFonts w:ascii="HG丸ｺﾞｼｯｸM-PRO" w:eastAsia="HG丸ｺﾞｼｯｸM-PRO" w:hAnsi="HG丸ｺﾞｼｯｸM-PRO" w:hint="eastAsia"/>
          <w:b/>
          <w:sz w:val="24"/>
          <w:shd w:val="pct15" w:color="auto" w:fill="FFFFFF"/>
        </w:rPr>
        <w:t>にあたって</w:t>
      </w:r>
      <w:r>
        <w:rPr>
          <w:rFonts w:ascii="HG丸ｺﾞｼｯｸM-PRO" w:eastAsia="HG丸ｺﾞｼｯｸM-PRO" w:hAnsi="HG丸ｺﾞｼｯｸM-PRO" w:hint="eastAsia"/>
          <w:b/>
          <w:sz w:val="24"/>
          <w:shd w:val="pct15" w:color="auto" w:fill="FFFFFF"/>
        </w:rPr>
        <w:t>の諸注意</w:t>
      </w:r>
      <w:r w:rsidR="008C60C1" w:rsidRPr="008C60C1">
        <w:rPr>
          <w:rFonts w:ascii="HG丸ｺﾞｼｯｸM-PRO" w:eastAsia="HG丸ｺﾞｼｯｸM-PRO" w:hAnsi="HG丸ｺﾞｼｯｸM-PRO" w:hint="eastAsia"/>
          <w:b/>
          <w:sz w:val="24"/>
          <w:shd w:val="pct15" w:color="auto" w:fill="FFFFFF"/>
        </w:rPr>
        <w:t xml:space="preserve">　　　　　　　　　　　　　　　　　　</w:t>
      </w:r>
      <w:r w:rsidR="00615CF5">
        <w:rPr>
          <w:rFonts w:ascii="HG丸ｺﾞｼｯｸM-PRO" w:eastAsia="HG丸ｺﾞｼｯｸM-PRO" w:hAnsi="HG丸ｺﾞｼｯｸM-PRO" w:hint="eastAsia"/>
          <w:b/>
          <w:sz w:val="24"/>
          <w:shd w:val="pct15" w:color="auto" w:fill="FFFFFF"/>
        </w:rPr>
        <w:t xml:space="preserve">　　　</w:t>
      </w:r>
      <w:r w:rsidR="008C60C1" w:rsidRPr="008C60C1">
        <w:rPr>
          <w:rFonts w:ascii="HG丸ｺﾞｼｯｸM-PRO" w:eastAsia="HG丸ｺﾞｼｯｸM-PRO" w:hAnsi="HG丸ｺﾞｼｯｸM-PRO" w:hint="eastAsia"/>
          <w:b/>
          <w:sz w:val="24"/>
          <w:shd w:val="pct15" w:color="auto" w:fill="FFFFFF"/>
        </w:rPr>
        <w:t xml:space="preserve">　　　　　　</w:t>
      </w:r>
      <w:r w:rsidR="00615CF5">
        <w:rPr>
          <w:rFonts w:ascii="HG丸ｺﾞｼｯｸM-PRO" w:eastAsia="HG丸ｺﾞｼｯｸM-PRO" w:hAnsi="HG丸ｺﾞｼｯｸM-PRO" w:hint="eastAsia"/>
          <w:b/>
          <w:sz w:val="24"/>
          <w:shd w:val="pct15" w:color="auto" w:fill="FFFFFF"/>
        </w:rPr>
        <w:t xml:space="preserve">　　　</w:t>
      </w:r>
      <w:r w:rsidR="00615CF5" w:rsidRPr="00615CF5">
        <w:rPr>
          <w:rFonts w:ascii="HG丸ｺﾞｼｯｸM-PRO" w:eastAsia="HG丸ｺﾞｼｯｸM-PRO" w:hAnsi="HG丸ｺﾞｼｯｸM-PRO" w:hint="eastAsia"/>
          <w:b/>
          <w:sz w:val="24"/>
          <w:shd w:val="pct15" w:color="auto" w:fill="FFFFFF"/>
        </w:rPr>
        <w:t xml:space="preserve">　　　</w:t>
      </w:r>
      <w:r w:rsidR="008C60C1" w:rsidRPr="00615CF5">
        <w:rPr>
          <w:rFonts w:ascii="HG丸ｺﾞｼｯｸM-PRO" w:eastAsia="HG丸ｺﾞｼｯｸM-PRO" w:hAnsi="HG丸ｺﾞｼｯｸM-PRO" w:hint="eastAsia"/>
          <w:b/>
          <w:sz w:val="24"/>
          <w:shd w:val="pct15" w:color="auto" w:fill="FFFFFF"/>
        </w:rPr>
        <w:t xml:space="preserve">　　</w:t>
      </w:r>
    </w:p>
    <w:p w:rsidR="006D53E3" w:rsidRPr="000B0F5A" w:rsidRDefault="006D53E3" w:rsidP="006D53E3">
      <w:pPr>
        <w:jc w:val="left"/>
        <w:rPr>
          <w:rFonts w:ascii="HG丸ｺﾞｼｯｸM-PRO" w:eastAsia="HG丸ｺﾞｼｯｸM-PRO" w:hAnsi="HG丸ｺﾞｼｯｸM-PRO"/>
          <w:b/>
        </w:rPr>
      </w:pPr>
      <w:r w:rsidRPr="006D53E3">
        <w:rPr>
          <w:rFonts w:ascii="HG丸ｺﾞｼｯｸM-PRO" w:eastAsia="HG丸ｺﾞｼｯｸM-PRO" w:hAnsi="HG丸ｺﾞｼｯｸM-PRO" w:hint="eastAsia"/>
          <w:b/>
        </w:rPr>
        <w:t>（</w:t>
      </w:r>
      <w:r w:rsidR="00D05B91">
        <w:rPr>
          <w:rFonts w:ascii="HG丸ｺﾞｼｯｸM-PRO" w:eastAsia="HG丸ｺﾞｼｯｸM-PRO" w:hAnsi="HG丸ｺﾞｼｯｸM-PRO" w:hint="eastAsia"/>
          <w:b/>
        </w:rPr>
        <w:t>１</w:t>
      </w:r>
      <w:r w:rsidRPr="006D53E3">
        <w:rPr>
          <w:rFonts w:ascii="HG丸ｺﾞｼｯｸM-PRO" w:eastAsia="HG丸ｺﾞｼｯｸM-PRO" w:hAnsi="HG丸ｺﾞｼｯｸM-PRO" w:hint="eastAsia"/>
          <w:b/>
        </w:rPr>
        <w:t>）</w:t>
      </w:r>
      <w:r w:rsidR="00C875B3" w:rsidRPr="000B0F5A">
        <w:rPr>
          <w:rFonts w:ascii="HG丸ｺﾞｼｯｸM-PRO" w:eastAsia="HG丸ｺﾞｼｯｸM-PRO" w:hAnsi="HG丸ｺﾞｼｯｸM-PRO" w:hint="eastAsia"/>
          <w:b/>
        </w:rPr>
        <w:t>催物の広報、</w:t>
      </w:r>
      <w:r w:rsidRPr="000B0F5A">
        <w:rPr>
          <w:rFonts w:ascii="HG丸ｺﾞｼｯｸM-PRO" w:eastAsia="HG丸ｺﾞｼｯｸM-PRO" w:hAnsi="HG丸ｺﾞｼｯｸM-PRO" w:hint="eastAsia"/>
          <w:b/>
        </w:rPr>
        <w:t>看板・ポスターなどの作成</w:t>
      </w:r>
    </w:p>
    <w:p w:rsidR="006D53E3" w:rsidRPr="000B0F5A" w:rsidRDefault="006D53E3" w:rsidP="009B3668">
      <w:pPr>
        <w:ind w:leftChars="200" w:left="615" w:hangingChars="100" w:hanging="205"/>
        <w:jc w:val="left"/>
        <w:rPr>
          <w:rFonts w:ascii="HG丸ｺﾞｼｯｸM-PRO" w:eastAsia="HG丸ｺﾞｼｯｸM-PRO" w:hAnsi="HG丸ｺﾞｼｯｸM-PRO"/>
        </w:rPr>
      </w:pPr>
      <w:r w:rsidRPr="000B0F5A">
        <w:rPr>
          <w:rFonts w:ascii="HG丸ｺﾞｼｯｸM-PRO" w:eastAsia="HG丸ｺﾞｼｯｸM-PRO" w:hAnsi="HG丸ｺﾞｼｯｸM-PRO" w:hint="eastAsia"/>
        </w:rPr>
        <w:t>●</w:t>
      </w:r>
      <w:r w:rsidR="00C875B3" w:rsidRPr="000B0F5A">
        <w:rPr>
          <w:rFonts w:ascii="HG丸ｺﾞｼｯｸM-PRO" w:eastAsia="HG丸ｺﾞｼｯｸM-PRO" w:hAnsi="HG丸ｺﾞｼｯｸM-PRO" w:hint="eastAsia"/>
        </w:rPr>
        <w:t>催物の広報、</w:t>
      </w:r>
      <w:r w:rsidRPr="000B0F5A">
        <w:rPr>
          <w:rFonts w:ascii="HG丸ｺﾞｼｯｸM-PRO" w:eastAsia="HG丸ｺﾞｼｯｸM-PRO" w:hAnsi="HG丸ｺﾞｼｯｸM-PRO" w:hint="eastAsia"/>
        </w:rPr>
        <w:t>ポスター・チラシなどを作成する場合には、主催者連絡先</w:t>
      </w:r>
      <w:r w:rsidR="00C875B3" w:rsidRPr="000B0F5A">
        <w:rPr>
          <w:rFonts w:ascii="HG丸ｺﾞｼｯｸM-PRO" w:eastAsia="HG丸ｺﾞｼｯｸM-PRO" w:hAnsi="HG丸ｺﾞｼｯｸM-PRO" w:hint="eastAsia"/>
        </w:rPr>
        <w:t>（問い合わせ先）</w:t>
      </w:r>
      <w:r w:rsidRPr="000B0F5A">
        <w:rPr>
          <w:rFonts w:ascii="HG丸ｺﾞｼｯｸM-PRO" w:eastAsia="HG丸ｺﾞｼｯｸM-PRO" w:hAnsi="HG丸ｺﾞｼｯｸM-PRO" w:hint="eastAsia"/>
        </w:rPr>
        <w:t>を明記して</w:t>
      </w:r>
      <w:r w:rsidR="00C875B3" w:rsidRPr="000B0F5A">
        <w:rPr>
          <w:rFonts w:ascii="HG丸ｺﾞｼｯｸM-PRO" w:eastAsia="HG丸ｺﾞｼｯｸM-PRO" w:hAnsi="HG丸ｺﾞｼｯｸM-PRO" w:hint="eastAsia"/>
        </w:rPr>
        <w:t>いただき</w:t>
      </w:r>
      <w:r w:rsidRPr="000B0F5A">
        <w:rPr>
          <w:rFonts w:ascii="HG丸ｺﾞｼｯｸM-PRO" w:eastAsia="HG丸ｺﾞｼｯｸM-PRO" w:hAnsi="HG丸ｺﾞｼｯｸM-PRO" w:hint="eastAsia"/>
        </w:rPr>
        <w:t>ますようお願</w:t>
      </w:r>
      <w:r w:rsidR="009B3668" w:rsidRPr="000B0F5A">
        <w:rPr>
          <w:rFonts w:ascii="HG丸ｺﾞｼｯｸM-PRO" w:eastAsia="HG丸ｺﾞｼｯｸM-PRO" w:hAnsi="HG丸ｺﾞｼｯｸM-PRO" w:hint="eastAsia"/>
        </w:rPr>
        <w:t>いします</w:t>
      </w:r>
      <w:r w:rsidR="004E4AE4" w:rsidRPr="000B0F5A">
        <w:rPr>
          <w:rFonts w:ascii="HG丸ｺﾞｼｯｸM-PRO" w:eastAsia="HG丸ｺﾞｼｯｸM-PRO" w:hAnsi="HG丸ｺﾞｼｯｸM-PRO" w:hint="eastAsia"/>
        </w:rPr>
        <w:t>。</w:t>
      </w:r>
      <w:r w:rsidR="00C875B3" w:rsidRPr="000B0F5A">
        <w:rPr>
          <w:rFonts w:ascii="HG丸ｺﾞｼｯｸM-PRO" w:eastAsia="HG丸ｺﾞｼｯｸM-PRO" w:hAnsi="HG丸ｺﾞｼｯｸM-PRO" w:hint="eastAsia"/>
        </w:rPr>
        <w:t>参加者等からの催物の</w:t>
      </w:r>
      <w:r w:rsidR="005D7E95" w:rsidRPr="000B0F5A">
        <w:rPr>
          <w:rFonts w:ascii="HG丸ｺﾞｼｯｸM-PRO" w:eastAsia="HG丸ｺﾞｼｯｸM-PRO" w:hAnsi="HG丸ｺﾞｼｯｸM-PRO" w:hint="eastAsia"/>
        </w:rPr>
        <w:t>内容</w:t>
      </w:r>
      <w:r w:rsidR="00C875B3" w:rsidRPr="000B0F5A">
        <w:rPr>
          <w:rFonts w:ascii="HG丸ｺﾞｼｯｸM-PRO" w:eastAsia="HG丸ｺﾞｼｯｸM-PRO" w:hAnsi="HG丸ｺﾞｼｯｸM-PRO" w:hint="eastAsia"/>
        </w:rPr>
        <w:t>についての問い合わせの対応はいたしかねます。</w:t>
      </w:r>
    </w:p>
    <w:p w:rsidR="00977130" w:rsidRDefault="006D53E3" w:rsidP="00D05B91">
      <w:pPr>
        <w:ind w:left="615" w:hangingChars="300" w:hanging="615"/>
        <w:jc w:val="lef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p>
    <w:p w:rsidR="007E6453" w:rsidRDefault="008C60C1" w:rsidP="00702008">
      <w:pPr>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00D05B91">
        <w:rPr>
          <w:rFonts w:ascii="HG丸ｺﾞｼｯｸM-PRO" w:eastAsia="HG丸ｺﾞｼｯｸM-PRO" w:hAnsi="HG丸ｺﾞｼｯｸM-PRO" w:hint="eastAsia"/>
          <w:b/>
        </w:rPr>
        <w:t>２</w:t>
      </w:r>
      <w:r>
        <w:rPr>
          <w:rFonts w:ascii="HG丸ｺﾞｼｯｸM-PRO" w:eastAsia="HG丸ｺﾞｼｯｸM-PRO" w:hAnsi="HG丸ｺﾞｼｯｸM-PRO" w:hint="eastAsia"/>
          <w:b/>
        </w:rPr>
        <w:t>）</w:t>
      </w:r>
      <w:r w:rsidR="00254356">
        <w:rPr>
          <w:rFonts w:ascii="HG丸ｺﾞｼｯｸM-PRO" w:eastAsia="HG丸ｺﾞｼｯｸM-PRO" w:hAnsi="HG丸ｺﾞｼｯｸM-PRO" w:hint="eastAsia"/>
          <w:b/>
        </w:rPr>
        <w:t>駐車場について</w:t>
      </w:r>
    </w:p>
    <w:p w:rsidR="003D31F1" w:rsidRDefault="003D31F1"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9B3668">
        <w:rPr>
          <w:rFonts w:ascii="HG丸ｺﾞｼｯｸM-PRO" w:eastAsia="HG丸ｺﾞｼｯｸM-PRO" w:hAnsi="HG丸ｺﾞｼｯｸM-PRO" w:hint="eastAsia"/>
          <w:b/>
        </w:rPr>
        <w:t xml:space="preserve">　</w:t>
      </w:r>
      <w:r w:rsidR="00254356">
        <w:rPr>
          <w:rFonts w:ascii="HG丸ｺﾞｼｯｸM-PRO" w:eastAsia="HG丸ｺﾞｼｯｸM-PRO" w:hAnsi="HG丸ｺﾞｼｯｸM-PRO" w:hint="eastAsia"/>
          <w:b/>
        </w:rPr>
        <w:t>●</w:t>
      </w:r>
      <w:r w:rsidR="00254356">
        <w:rPr>
          <w:rFonts w:ascii="HG丸ｺﾞｼｯｸM-PRO" w:eastAsia="HG丸ｺﾞｼｯｸM-PRO" w:hAnsi="HG丸ｺﾞｼｯｸM-PRO" w:hint="eastAsia"/>
        </w:rPr>
        <w:t>駐車可能台数</w:t>
      </w:r>
    </w:p>
    <w:p w:rsidR="00254356" w:rsidRDefault="00254356"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・一般車両　　　　　　84台</w:t>
      </w:r>
      <w:r w:rsidR="004E4AE4">
        <w:rPr>
          <w:rFonts w:ascii="HG丸ｺﾞｼｯｸM-PRO" w:eastAsia="HG丸ｺﾞｼｯｸM-PRO" w:hAnsi="HG丸ｺﾞｼｯｸM-PRO" w:hint="eastAsia"/>
        </w:rPr>
        <w:t xml:space="preserve">　　　・</w:t>
      </w:r>
      <w:r w:rsidR="00386FBE">
        <w:rPr>
          <w:rFonts w:ascii="HG丸ｺﾞｼｯｸM-PRO" w:eastAsia="HG丸ｺﾞｼｯｸM-PRO" w:hAnsi="HG丸ｺﾞｼｯｸM-PRO" w:hint="eastAsia"/>
        </w:rPr>
        <w:t>車</w:t>
      </w:r>
      <w:r>
        <w:rPr>
          <w:rFonts w:ascii="HG丸ｺﾞｼｯｸM-PRO" w:eastAsia="HG丸ｺﾞｼｯｸM-PRO" w:hAnsi="HG丸ｺﾞｼｯｸM-PRO" w:hint="eastAsia"/>
        </w:rPr>
        <w:t>いす使用者用　 　　５台</w:t>
      </w:r>
    </w:p>
    <w:p w:rsidR="00254356" w:rsidRDefault="00254356"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・バス専用　　　　　　10台（バスの利用がないときは一般車両の駐車</w:t>
      </w:r>
      <w:r w:rsidR="007D7943">
        <w:rPr>
          <w:rFonts w:ascii="HG丸ｺﾞｼｯｸM-PRO" w:eastAsia="HG丸ｺﾞｼｯｸM-PRO" w:hAnsi="HG丸ｺﾞｼｯｸM-PRO" w:hint="eastAsia"/>
        </w:rPr>
        <w:t>が</w:t>
      </w:r>
      <w:r w:rsidR="00627E13">
        <w:rPr>
          <w:rFonts w:ascii="HG丸ｺﾞｼｯｸM-PRO" w:eastAsia="HG丸ｺﾞｼｯｸM-PRO" w:hAnsi="HG丸ｺﾞｼｯｸM-PRO" w:hint="eastAsia"/>
        </w:rPr>
        <w:t>できま</w:t>
      </w:r>
      <w:r>
        <w:rPr>
          <w:rFonts w:ascii="HG丸ｺﾞｼｯｸM-PRO" w:eastAsia="HG丸ｺﾞｼｯｸM-PRO" w:hAnsi="HG丸ｺﾞｼｯｸM-PRO" w:hint="eastAsia"/>
        </w:rPr>
        <w:t>す。）</w:t>
      </w:r>
    </w:p>
    <w:p w:rsidR="00254356" w:rsidRDefault="00254356" w:rsidP="0070200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・多目的グラウンド　約80台（利用混雑時に駐車</w:t>
      </w:r>
      <w:r w:rsidR="00627E13">
        <w:rPr>
          <w:rFonts w:ascii="HG丸ｺﾞｼｯｸM-PRO" w:eastAsia="HG丸ｺﾞｼｯｸM-PRO" w:hAnsi="HG丸ｺﾞｼｯｸM-PRO" w:hint="eastAsia"/>
        </w:rPr>
        <w:t>ができます</w:t>
      </w:r>
      <w:r>
        <w:rPr>
          <w:rFonts w:ascii="HG丸ｺﾞｼｯｸM-PRO" w:eastAsia="HG丸ｺﾞｼｯｸM-PRO" w:hAnsi="HG丸ｺﾞｼｯｸM-PRO" w:hint="eastAsia"/>
        </w:rPr>
        <w:t>。）</w:t>
      </w:r>
    </w:p>
    <w:p w:rsidR="00254356" w:rsidRDefault="00254356" w:rsidP="009B3668">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●駐車場は無料です。</w:t>
      </w:r>
    </w:p>
    <w:p w:rsidR="008C60C1" w:rsidRDefault="00254356" w:rsidP="009B3668">
      <w:pPr>
        <w:ind w:leftChars="100" w:left="615" w:hangingChars="200" w:hanging="4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●近隣に</w:t>
      </w:r>
      <w:r w:rsidR="009B3668">
        <w:rPr>
          <w:rFonts w:ascii="HG丸ｺﾞｼｯｸM-PRO" w:eastAsia="HG丸ｺﾞｼｯｸM-PRO" w:hAnsi="HG丸ｺﾞｼｯｸM-PRO" w:hint="eastAsia"/>
        </w:rPr>
        <w:t>駐車場</w:t>
      </w:r>
      <w:r w:rsidR="00627E13">
        <w:rPr>
          <w:rFonts w:ascii="HG丸ｺﾞｼｯｸM-PRO" w:eastAsia="HG丸ｺﾞｼｯｸM-PRO" w:hAnsi="HG丸ｺﾞｼｯｸM-PRO" w:hint="eastAsia"/>
        </w:rPr>
        <w:t>は</w:t>
      </w:r>
      <w:r>
        <w:rPr>
          <w:rFonts w:ascii="HG丸ｺﾞｼｯｸM-PRO" w:eastAsia="HG丸ｺﾞｼｯｸM-PRO" w:hAnsi="HG丸ｺﾞｼｯｸM-PRO" w:hint="eastAsia"/>
        </w:rPr>
        <w:t>ありませんので、</w:t>
      </w:r>
      <w:r w:rsidR="00627E13">
        <w:rPr>
          <w:rFonts w:ascii="HG丸ｺﾞｼｯｸM-PRO" w:eastAsia="HG丸ｺﾞｼｯｸM-PRO" w:hAnsi="HG丸ｺﾞｼｯｸM-PRO" w:hint="eastAsia"/>
        </w:rPr>
        <w:t>多く</w:t>
      </w:r>
      <w:r>
        <w:rPr>
          <w:rFonts w:ascii="HG丸ｺﾞｼｯｸM-PRO" w:eastAsia="HG丸ｺﾞｼｯｸM-PRO" w:hAnsi="HG丸ｺﾞｼｯｸM-PRO" w:hint="eastAsia"/>
        </w:rPr>
        <w:t>の参加者が予想される催物の</w:t>
      </w:r>
      <w:r w:rsidR="009B3668">
        <w:rPr>
          <w:rFonts w:ascii="HG丸ｺﾞｼｯｸM-PRO" w:eastAsia="HG丸ｺﾞｼｯｸM-PRO" w:hAnsi="HG丸ｺﾞｼｯｸM-PRO" w:hint="eastAsia"/>
        </w:rPr>
        <w:t>場合</w:t>
      </w:r>
      <w:r>
        <w:rPr>
          <w:rFonts w:ascii="HG丸ｺﾞｼｯｸM-PRO" w:eastAsia="HG丸ｺﾞｼｯｸM-PRO" w:hAnsi="HG丸ｺﾞｼｯｸM-PRO" w:hint="eastAsia"/>
        </w:rPr>
        <w:t>には、乗り合わせや公共交通機関</w:t>
      </w:r>
      <w:r w:rsidR="008C60C1">
        <w:rPr>
          <w:rFonts w:ascii="HG丸ｺﾞｼｯｸM-PRO" w:eastAsia="HG丸ｺﾞｼｯｸM-PRO" w:hAnsi="HG丸ｺﾞｼｯｸM-PRO" w:hint="eastAsia"/>
        </w:rPr>
        <w:t>を利用するなど、関係者及び参加者へ周知をお願いします。</w:t>
      </w:r>
    </w:p>
    <w:p w:rsidR="008C60C1" w:rsidRDefault="008C60C1" w:rsidP="008C60C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●駐車場における事故などについては、当センターは一切責任を負いません。</w:t>
      </w:r>
    </w:p>
    <w:p w:rsidR="00977130" w:rsidRPr="000B0F5A" w:rsidRDefault="00977130" w:rsidP="00E74A57">
      <w:pPr>
        <w:jc w:val="left"/>
        <w:rPr>
          <w:rFonts w:ascii="HG丸ｺﾞｼｯｸM-PRO" w:eastAsia="HG丸ｺﾞｼｯｸM-PRO" w:hAnsi="HG丸ｺﾞｼｯｸM-PRO"/>
        </w:rPr>
      </w:pPr>
    </w:p>
    <w:p w:rsidR="00111D16" w:rsidRPr="000B0F5A" w:rsidRDefault="00111D16" w:rsidP="00111D16">
      <w:pPr>
        <w:jc w:val="left"/>
        <w:rPr>
          <w:rFonts w:ascii="HG丸ｺﾞｼｯｸM-PRO" w:eastAsia="HG丸ｺﾞｼｯｸM-PRO" w:hAnsi="HG丸ｺﾞｼｯｸM-PRO"/>
          <w:b/>
        </w:rPr>
      </w:pPr>
      <w:r w:rsidRPr="000B0F5A">
        <w:rPr>
          <w:rFonts w:ascii="HG丸ｺﾞｼｯｸM-PRO" w:eastAsia="HG丸ｺﾞｼｯｸM-PRO" w:hAnsi="HG丸ｺﾞｼｯｸM-PRO" w:hint="eastAsia"/>
          <w:b/>
        </w:rPr>
        <w:t>（３）</w:t>
      </w:r>
      <w:r w:rsidR="00615199" w:rsidRPr="000B0F5A">
        <w:rPr>
          <w:rFonts w:ascii="HG丸ｺﾞｼｯｸM-PRO" w:eastAsia="HG丸ｺﾞｼｯｸM-PRO" w:hAnsi="HG丸ｺﾞｼｯｸM-PRO" w:hint="eastAsia"/>
          <w:b/>
        </w:rPr>
        <w:t>会議・</w:t>
      </w:r>
      <w:r w:rsidR="005D7E95" w:rsidRPr="000B0F5A">
        <w:rPr>
          <w:rFonts w:ascii="HG丸ｺﾞｼｯｸM-PRO" w:eastAsia="HG丸ｺﾞｼｯｸM-PRO" w:hAnsi="HG丸ｺﾞｼｯｸM-PRO" w:hint="eastAsia"/>
          <w:b/>
        </w:rPr>
        <w:t>学校</w:t>
      </w:r>
      <w:r w:rsidR="00615199" w:rsidRPr="000B0F5A">
        <w:rPr>
          <w:rFonts w:ascii="HG丸ｺﾞｼｯｸM-PRO" w:eastAsia="HG丸ｺﾞｼｯｸM-PRO" w:hAnsi="HG丸ｺﾞｼｯｸM-PRO" w:hint="eastAsia"/>
          <w:b/>
        </w:rPr>
        <w:t>形式</w:t>
      </w:r>
      <w:r w:rsidR="00793B09" w:rsidRPr="000B0F5A">
        <w:rPr>
          <w:rFonts w:ascii="HG丸ｺﾞｼｯｸM-PRO" w:eastAsia="HG丸ｺﾞｼｯｸM-PRO" w:hAnsi="HG丸ｺﾞｼｯｸM-PRO" w:hint="eastAsia"/>
          <w:b/>
        </w:rPr>
        <w:t>の</w:t>
      </w:r>
      <w:r w:rsidR="00615199" w:rsidRPr="000B0F5A">
        <w:rPr>
          <w:rFonts w:ascii="HG丸ｺﾞｼｯｸM-PRO" w:eastAsia="HG丸ｺﾞｼｯｸM-PRO" w:hAnsi="HG丸ｺﾞｼｯｸM-PRO" w:hint="eastAsia"/>
          <w:b/>
        </w:rPr>
        <w:t>研修以外での施設利用</w:t>
      </w:r>
      <w:r w:rsidRPr="000B0F5A">
        <w:rPr>
          <w:rFonts w:ascii="HG丸ｺﾞｼｯｸM-PRO" w:eastAsia="HG丸ｺﾞｼｯｸM-PRO" w:hAnsi="HG丸ｺﾞｼｯｸM-PRO" w:hint="eastAsia"/>
          <w:b/>
        </w:rPr>
        <w:t>について</w:t>
      </w:r>
    </w:p>
    <w:p w:rsidR="00111D16" w:rsidRPr="000B0F5A" w:rsidRDefault="00111D16" w:rsidP="00111D16">
      <w:pPr>
        <w:ind w:left="618" w:hangingChars="300" w:hanging="618"/>
        <w:jc w:val="left"/>
        <w:rPr>
          <w:rFonts w:ascii="HG丸ｺﾞｼｯｸM-PRO" w:eastAsia="HG丸ｺﾞｼｯｸM-PRO" w:hAnsi="HG丸ｺﾞｼｯｸM-PRO"/>
        </w:rPr>
      </w:pPr>
      <w:r w:rsidRPr="000B0F5A">
        <w:rPr>
          <w:rFonts w:ascii="HG丸ｺﾞｼｯｸM-PRO" w:eastAsia="HG丸ｺﾞｼｯｸM-PRO" w:hAnsi="HG丸ｺﾞｼｯｸM-PRO" w:hint="eastAsia"/>
          <w:b/>
        </w:rPr>
        <w:t xml:space="preserve">　　</w:t>
      </w:r>
      <w:r w:rsidRPr="000B0F5A">
        <w:rPr>
          <w:rFonts w:ascii="HG丸ｺﾞｼｯｸM-PRO" w:eastAsia="HG丸ｺﾞｼｯｸM-PRO" w:hAnsi="HG丸ｺﾞｼｯｸM-PRO" w:hint="eastAsia"/>
        </w:rPr>
        <w:t>●</w:t>
      </w:r>
      <w:r w:rsidR="00615199" w:rsidRPr="000B0F5A">
        <w:rPr>
          <w:rFonts w:ascii="HG丸ｺﾞｼｯｸM-PRO" w:eastAsia="HG丸ｺﾞｼｯｸM-PRO" w:hAnsi="HG丸ｺﾞｼｯｸM-PRO" w:hint="eastAsia"/>
        </w:rPr>
        <w:t>特別</w:t>
      </w:r>
      <w:r w:rsidR="005D7E95" w:rsidRPr="000B0F5A">
        <w:rPr>
          <w:rFonts w:ascii="HG丸ｺﾞｼｯｸM-PRO" w:eastAsia="HG丸ｺﾞｼｯｸM-PRO" w:hAnsi="HG丸ｺﾞｼｯｸM-PRO" w:hint="eastAsia"/>
        </w:rPr>
        <w:t>な</w:t>
      </w:r>
      <w:r w:rsidR="00D51692" w:rsidRPr="000B0F5A">
        <w:rPr>
          <w:rFonts w:ascii="HG丸ｺﾞｼｯｸM-PRO" w:eastAsia="HG丸ｺﾞｼｯｸM-PRO" w:hAnsi="HG丸ｺﾞｼｯｸM-PRO" w:hint="eastAsia"/>
        </w:rPr>
        <w:t>機材</w:t>
      </w:r>
      <w:r w:rsidR="00615199" w:rsidRPr="000B0F5A">
        <w:rPr>
          <w:rFonts w:ascii="HG丸ｺﾞｼｯｸM-PRO" w:eastAsia="HG丸ｺﾞｼｯｸM-PRO" w:hAnsi="HG丸ｺﾞｼｯｸM-PRO" w:hint="eastAsia"/>
        </w:rPr>
        <w:t>、電力を消費する設備等</w:t>
      </w:r>
      <w:r w:rsidR="005D7E95" w:rsidRPr="000B0F5A">
        <w:rPr>
          <w:rFonts w:ascii="HG丸ｺﾞｼｯｸM-PRO" w:eastAsia="HG丸ｺﾞｼｯｸM-PRO" w:hAnsi="HG丸ｺﾞｼｯｸM-PRO" w:hint="eastAsia"/>
        </w:rPr>
        <w:t>を</w:t>
      </w:r>
      <w:r w:rsidR="00615199" w:rsidRPr="000B0F5A">
        <w:rPr>
          <w:rFonts w:ascii="HG丸ｺﾞｼｯｸM-PRO" w:eastAsia="HG丸ｺﾞｼｯｸM-PRO" w:hAnsi="HG丸ｺﾞｼｯｸM-PRO" w:hint="eastAsia"/>
        </w:rPr>
        <w:t>持ち込む場合は</w:t>
      </w:r>
      <w:r w:rsidR="005D7E95" w:rsidRPr="000B0F5A">
        <w:rPr>
          <w:rFonts w:ascii="HG丸ｺﾞｼｯｸM-PRO" w:eastAsia="HG丸ｺﾞｼｯｸM-PRO" w:hAnsi="HG丸ｺﾞｼｯｸM-PRO" w:hint="eastAsia"/>
        </w:rPr>
        <w:t>利用申込</w:t>
      </w:r>
      <w:r w:rsidR="00615199" w:rsidRPr="000B0F5A">
        <w:rPr>
          <w:rFonts w:ascii="HG丸ｺﾞｼｯｸM-PRO" w:eastAsia="HG丸ｺﾞｼｯｸM-PRO" w:hAnsi="HG丸ｺﾞｼｯｸM-PRO" w:hint="eastAsia"/>
        </w:rPr>
        <w:t>前にご相談ください。</w:t>
      </w:r>
      <w:r w:rsidR="00D51692" w:rsidRPr="000B0F5A">
        <w:rPr>
          <w:rFonts w:ascii="HG丸ｺﾞｼｯｸM-PRO" w:eastAsia="HG丸ｺﾞｼｯｸM-PRO" w:hAnsi="HG丸ｺﾞｼｯｸM-PRO" w:hint="eastAsia"/>
        </w:rPr>
        <w:t>また、</w:t>
      </w:r>
      <w:r w:rsidRPr="000B0F5A">
        <w:rPr>
          <w:rFonts w:ascii="HG丸ｺﾞｼｯｸM-PRO" w:eastAsia="HG丸ｺﾞｼｯｸM-PRO" w:hAnsi="HG丸ｺﾞｼｯｸM-PRO" w:hint="eastAsia"/>
        </w:rPr>
        <w:t>研修室等は防音設備が完備されていません。楽器等の演奏、大音量でのご利用は他利用者の迷惑となりますのでお断りさせていただいています。</w:t>
      </w:r>
    </w:p>
    <w:p w:rsidR="00111D16" w:rsidRPr="000B0F5A" w:rsidRDefault="00111D16" w:rsidP="00111D16">
      <w:pPr>
        <w:jc w:val="left"/>
        <w:rPr>
          <w:rFonts w:ascii="HG丸ｺﾞｼｯｸM-PRO" w:eastAsia="HG丸ｺﾞｼｯｸM-PRO" w:hAnsi="HG丸ｺﾞｼｯｸM-PRO"/>
          <w:b/>
        </w:rPr>
      </w:pPr>
    </w:p>
    <w:p w:rsidR="00111D16" w:rsidRPr="000B0F5A" w:rsidRDefault="00111D16" w:rsidP="00111D16">
      <w:pPr>
        <w:jc w:val="left"/>
        <w:rPr>
          <w:rFonts w:ascii="HG丸ｺﾞｼｯｸM-PRO" w:eastAsia="HG丸ｺﾞｼｯｸM-PRO" w:hAnsi="HG丸ｺﾞｼｯｸM-PRO"/>
          <w:b/>
        </w:rPr>
      </w:pPr>
      <w:r w:rsidRPr="000B0F5A">
        <w:rPr>
          <w:rFonts w:ascii="HG丸ｺﾞｼｯｸM-PRO" w:eastAsia="HG丸ｺﾞｼｯｸM-PRO" w:hAnsi="HG丸ｺﾞｼｯｸM-PRO" w:hint="eastAsia"/>
          <w:b/>
        </w:rPr>
        <w:t>（４）共有スペースの利用について</w:t>
      </w:r>
    </w:p>
    <w:p w:rsidR="00111D16" w:rsidRPr="000B0F5A" w:rsidRDefault="00111D16" w:rsidP="00793B09">
      <w:pPr>
        <w:ind w:left="618" w:hangingChars="300" w:hanging="618"/>
        <w:jc w:val="left"/>
        <w:rPr>
          <w:rFonts w:ascii="HG丸ｺﾞｼｯｸM-PRO" w:eastAsia="HG丸ｺﾞｼｯｸM-PRO" w:hAnsi="HG丸ｺﾞｼｯｸM-PRO"/>
        </w:rPr>
      </w:pPr>
      <w:r w:rsidRPr="000B0F5A">
        <w:rPr>
          <w:rFonts w:ascii="HG丸ｺﾞｼｯｸM-PRO" w:eastAsia="HG丸ｺﾞｼｯｸM-PRO" w:hAnsi="HG丸ｺﾞｼｯｸM-PRO" w:hint="eastAsia"/>
          <w:b/>
        </w:rPr>
        <w:t xml:space="preserve">　　</w:t>
      </w:r>
      <w:r w:rsidRPr="000B0F5A">
        <w:rPr>
          <w:rFonts w:ascii="HG丸ｺﾞｼｯｸM-PRO" w:eastAsia="HG丸ｺﾞｼｯｸM-PRO" w:hAnsi="HG丸ｺﾞｼｯｸM-PRO" w:hint="eastAsia"/>
        </w:rPr>
        <w:t>●ロビー、休憩コーナー等共有スペースを占有することは出来ません。</w:t>
      </w:r>
    </w:p>
    <w:p w:rsidR="00111D16" w:rsidRPr="000B0F5A" w:rsidRDefault="00111D16" w:rsidP="00E74A57">
      <w:pPr>
        <w:jc w:val="left"/>
        <w:rPr>
          <w:rFonts w:ascii="HG丸ｺﾞｼｯｸM-PRO" w:eastAsia="HG丸ｺﾞｼｯｸM-PRO" w:hAnsi="HG丸ｺﾞｼｯｸM-PRO"/>
        </w:rPr>
      </w:pPr>
    </w:p>
    <w:p w:rsidR="00386FBE" w:rsidRPr="000B0F5A" w:rsidRDefault="00386FBE" w:rsidP="00386FBE">
      <w:pPr>
        <w:jc w:val="left"/>
        <w:rPr>
          <w:rFonts w:ascii="HG丸ｺﾞｼｯｸM-PRO" w:eastAsia="HG丸ｺﾞｼｯｸM-PRO" w:hAnsi="HG丸ｺﾞｼｯｸM-PRO"/>
          <w:b/>
        </w:rPr>
      </w:pPr>
      <w:r w:rsidRPr="000B0F5A">
        <w:rPr>
          <w:rFonts w:ascii="HG丸ｺﾞｼｯｸM-PRO" w:eastAsia="HG丸ｺﾞｼｯｸM-PRO" w:hAnsi="HG丸ｺﾞｼｯｸM-PRO" w:hint="eastAsia"/>
          <w:b/>
        </w:rPr>
        <w:t>（</w:t>
      </w:r>
      <w:r w:rsidR="00111D16" w:rsidRPr="000B0F5A">
        <w:rPr>
          <w:rFonts w:ascii="HG丸ｺﾞｼｯｸM-PRO" w:eastAsia="HG丸ｺﾞｼｯｸM-PRO" w:hAnsi="HG丸ｺﾞｼｯｸM-PRO" w:hint="eastAsia"/>
          <w:b/>
        </w:rPr>
        <w:t>５</w:t>
      </w:r>
      <w:r w:rsidRPr="000B0F5A">
        <w:rPr>
          <w:rFonts w:ascii="HG丸ｺﾞｼｯｸM-PRO" w:eastAsia="HG丸ｺﾞｼｯｸM-PRO" w:hAnsi="HG丸ｺﾞｼｯｸM-PRO" w:hint="eastAsia"/>
          <w:b/>
        </w:rPr>
        <w:t>）荷物のお預かりについて</w:t>
      </w:r>
    </w:p>
    <w:p w:rsidR="00386FBE" w:rsidRPr="000B0F5A" w:rsidRDefault="00386FBE" w:rsidP="009B3668">
      <w:pPr>
        <w:ind w:left="615" w:hangingChars="300" w:hanging="615"/>
        <w:jc w:val="left"/>
        <w:rPr>
          <w:rFonts w:ascii="HG丸ｺﾞｼｯｸM-PRO" w:eastAsia="HG丸ｺﾞｼｯｸM-PRO" w:hAnsi="HG丸ｺﾞｼｯｸM-PRO"/>
        </w:rPr>
      </w:pPr>
      <w:r w:rsidRPr="000B0F5A">
        <w:rPr>
          <w:rFonts w:ascii="HG丸ｺﾞｼｯｸM-PRO" w:eastAsia="HG丸ｺﾞｼｯｸM-PRO" w:hAnsi="HG丸ｺﾞｼｯｸM-PRO" w:hint="eastAsia"/>
        </w:rPr>
        <w:t xml:space="preserve">　</w:t>
      </w:r>
      <w:r w:rsidR="009B3668" w:rsidRPr="000B0F5A">
        <w:rPr>
          <w:rFonts w:ascii="HG丸ｺﾞｼｯｸM-PRO" w:eastAsia="HG丸ｺﾞｼｯｸM-PRO" w:hAnsi="HG丸ｺﾞｼｯｸM-PRO" w:hint="eastAsia"/>
        </w:rPr>
        <w:t xml:space="preserve">　</w:t>
      </w:r>
      <w:r w:rsidRPr="000B0F5A">
        <w:rPr>
          <w:rFonts w:ascii="HG丸ｺﾞｼｯｸM-PRO" w:eastAsia="HG丸ｺﾞｼｯｸM-PRO" w:hAnsi="HG丸ｺﾞｼｯｸM-PRO" w:hint="eastAsia"/>
        </w:rPr>
        <w:t>●当センターでは、事故防止のため資材、弁当等のお預かりはお断りしています</w:t>
      </w:r>
      <w:r w:rsidR="00627E13" w:rsidRPr="000B0F5A">
        <w:rPr>
          <w:rFonts w:ascii="HG丸ｺﾞｼｯｸM-PRO" w:eastAsia="HG丸ｺﾞｼｯｸM-PRO" w:hAnsi="HG丸ｺﾞｼｯｸM-PRO" w:hint="eastAsia"/>
        </w:rPr>
        <w:t>。</w:t>
      </w:r>
    </w:p>
    <w:p w:rsidR="00111D16" w:rsidRPr="000B0F5A" w:rsidRDefault="00111D16" w:rsidP="008C60C1">
      <w:pPr>
        <w:jc w:val="left"/>
        <w:rPr>
          <w:rFonts w:ascii="HG丸ｺﾞｼｯｸM-PRO" w:eastAsia="HG丸ｺﾞｼｯｸM-PRO" w:hAnsi="HG丸ｺﾞｼｯｸM-PRO"/>
        </w:rPr>
      </w:pPr>
    </w:p>
    <w:p w:rsidR="008C60C1" w:rsidRPr="000B0F5A" w:rsidRDefault="008C60C1" w:rsidP="008C60C1">
      <w:pPr>
        <w:jc w:val="left"/>
        <w:rPr>
          <w:rFonts w:ascii="HG丸ｺﾞｼｯｸM-PRO" w:eastAsia="HG丸ｺﾞｼｯｸM-PRO" w:hAnsi="HG丸ｺﾞｼｯｸM-PRO"/>
          <w:b/>
        </w:rPr>
      </w:pPr>
      <w:r w:rsidRPr="000B0F5A">
        <w:rPr>
          <w:rFonts w:ascii="HG丸ｺﾞｼｯｸM-PRO" w:eastAsia="HG丸ｺﾞｼｯｸM-PRO" w:hAnsi="HG丸ｺﾞｼｯｸM-PRO" w:hint="eastAsia"/>
          <w:b/>
        </w:rPr>
        <w:t>（</w:t>
      </w:r>
      <w:r w:rsidR="00111D16" w:rsidRPr="000B0F5A">
        <w:rPr>
          <w:rFonts w:ascii="HG丸ｺﾞｼｯｸM-PRO" w:eastAsia="HG丸ｺﾞｼｯｸM-PRO" w:hAnsi="HG丸ｺﾞｼｯｸM-PRO" w:hint="eastAsia"/>
          <w:b/>
        </w:rPr>
        <w:t>６</w:t>
      </w:r>
      <w:r w:rsidRPr="000B0F5A">
        <w:rPr>
          <w:rFonts w:ascii="HG丸ｺﾞｼｯｸM-PRO" w:eastAsia="HG丸ｺﾞｼｯｸM-PRO" w:hAnsi="HG丸ｺﾞｼｯｸM-PRO" w:hint="eastAsia"/>
          <w:b/>
        </w:rPr>
        <w:t>）</w:t>
      </w:r>
      <w:r w:rsidR="00977130" w:rsidRPr="000B0F5A">
        <w:rPr>
          <w:rFonts w:ascii="HG丸ｺﾞｼｯｸM-PRO" w:eastAsia="HG丸ｺﾞｼｯｸM-PRO" w:hAnsi="HG丸ｺﾞｼｯｸM-PRO" w:hint="eastAsia"/>
          <w:b/>
        </w:rPr>
        <w:t>物品販売について</w:t>
      </w:r>
    </w:p>
    <w:p w:rsidR="007955E6" w:rsidRDefault="00977130" w:rsidP="007A6F3E">
      <w:pPr>
        <w:ind w:leftChars="200" w:left="410"/>
        <w:jc w:val="left"/>
        <w:rPr>
          <w:rFonts w:ascii="HG丸ｺﾞｼｯｸM-PRO" w:eastAsia="HG丸ｺﾞｼｯｸM-PRO" w:hAnsi="HG丸ｺﾞｼｯｸM-PRO"/>
        </w:rPr>
      </w:pPr>
      <w:r w:rsidRPr="000B0F5A">
        <w:rPr>
          <w:rFonts w:ascii="HG丸ｺﾞｼｯｸM-PRO" w:eastAsia="HG丸ｺﾞｼｯｸM-PRO" w:hAnsi="HG丸ｺﾞｼｯｸM-PRO" w:hint="eastAsia"/>
        </w:rPr>
        <w:t>センター内において物品を販売する</w:t>
      </w:r>
      <w:r w:rsidR="009B3668" w:rsidRPr="000B0F5A">
        <w:rPr>
          <w:rFonts w:ascii="HG丸ｺﾞｼｯｸM-PRO" w:eastAsia="HG丸ｺﾞｼｯｸM-PRO" w:hAnsi="HG丸ｺﾞｼｯｸM-PRO" w:hint="eastAsia"/>
        </w:rPr>
        <w:t>場合</w:t>
      </w:r>
      <w:r w:rsidRPr="000B0F5A">
        <w:rPr>
          <w:rFonts w:ascii="HG丸ｺﾞｼｯｸM-PRO" w:eastAsia="HG丸ｺﾞｼｯｸM-PRO" w:hAnsi="HG丸ｺﾞｼｯｸM-PRO" w:hint="eastAsia"/>
        </w:rPr>
        <w:t>は、申込書と併せて「物品販売届出書」を提出して</w:t>
      </w:r>
      <w:r w:rsidR="00627E13" w:rsidRPr="000B0F5A">
        <w:rPr>
          <w:rFonts w:ascii="HG丸ｺﾞｼｯｸM-PRO" w:eastAsia="HG丸ｺﾞｼｯｸM-PRO" w:hAnsi="HG丸ｺﾞｼｯｸM-PRO" w:hint="eastAsia"/>
        </w:rPr>
        <w:t>くださ</w:t>
      </w:r>
      <w:r w:rsidR="00627E13">
        <w:rPr>
          <w:rFonts w:ascii="HG丸ｺﾞｼｯｸM-PRO" w:eastAsia="HG丸ｺﾞｼｯｸM-PRO" w:hAnsi="HG丸ｺﾞｼｯｸM-PRO" w:hint="eastAsia"/>
        </w:rPr>
        <w:t>い。</w:t>
      </w:r>
    </w:p>
    <w:p w:rsidR="00977130" w:rsidRDefault="00977130" w:rsidP="009B3668">
      <w:pPr>
        <w:ind w:firstLineChars="200" w:firstLine="4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●販売できる物品は、</w:t>
      </w:r>
      <w:r w:rsidR="00627E13">
        <w:rPr>
          <w:rFonts w:ascii="HG丸ｺﾞｼｯｸM-PRO" w:eastAsia="HG丸ｺﾞｼｯｸM-PRO" w:hAnsi="HG丸ｺﾞｼｯｸM-PRO" w:hint="eastAsia"/>
        </w:rPr>
        <w:t>当該</w:t>
      </w:r>
      <w:r>
        <w:rPr>
          <w:rFonts w:ascii="HG丸ｺﾞｼｯｸM-PRO" w:eastAsia="HG丸ｺﾞｼｯｸM-PRO" w:hAnsi="HG丸ｺﾞｼｯｸM-PRO" w:hint="eastAsia"/>
        </w:rPr>
        <w:t>催物に関連する物品（入場券は除く。）のうち、以下の物品</w:t>
      </w:r>
      <w:r w:rsidR="00627E13">
        <w:rPr>
          <w:rFonts w:ascii="HG丸ｺﾞｼｯｸM-PRO" w:eastAsia="HG丸ｺﾞｼｯｸM-PRO" w:hAnsi="HG丸ｺﾞｼｯｸM-PRO" w:hint="eastAsia"/>
        </w:rPr>
        <w:t>となります。</w:t>
      </w:r>
    </w:p>
    <w:tbl>
      <w:tblPr>
        <w:tblStyle w:val="a3"/>
        <w:tblpPr w:leftFromText="142" w:rightFromText="142" w:vertAnchor="text" w:horzAnchor="margin" w:tblpY="101"/>
        <w:tblW w:w="0" w:type="auto"/>
        <w:tblLook w:val="04A0" w:firstRow="1" w:lastRow="0" w:firstColumn="1" w:lastColumn="0" w:noHBand="0" w:noVBand="1"/>
      </w:tblPr>
      <w:tblGrid>
        <w:gridCol w:w="1559"/>
        <w:gridCol w:w="8047"/>
      </w:tblGrid>
      <w:tr w:rsidR="00386FBE" w:rsidRPr="00386FBE" w:rsidTr="00386FBE">
        <w:tc>
          <w:tcPr>
            <w:tcW w:w="1559" w:type="dxa"/>
          </w:tcPr>
          <w:p w:rsidR="00386FBE" w:rsidRPr="00386FBE" w:rsidRDefault="00386FBE" w:rsidP="00386FBE">
            <w:pPr>
              <w:adjustRightInd w:val="0"/>
              <w:snapToGrid w:val="0"/>
              <w:jc w:val="center"/>
              <w:rPr>
                <w:rFonts w:ascii="HG丸ｺﾞｼｯｸM-PRO" w:eastAsia="HG丸ｺﾞｼｯｸM-PRO" w:hAnsi="HG丸ｺﾞｼｯｸM-PRO"/>
              </w:rPr>
            </w:pPr>
            <w:r w:rsidRPr="00386FBE">
              <w:rPr>
                <w:rFonts w:ascii="HG丸ｺﾞｼｯｸM-PRO" w:eastAsia="HG丸ｺﾞｼｯｸM-PRO" w:hAnsi="HG丸ｺﾞｼｯｸM-PRO" w:hint="eastAsia"/>
              </w:rPr>
              <w:t>種類</w:t>
            </w:r>
          </w:p>
        </w:tc>
        <w:tc>
          <w:tcPr>
            <w:tcW w:w="8047" w:type="dxa"/>
          </w:tcPr>
          <w:p w:rsidR="00386FBE" w:rsidRPr="00386FBE" w:rsidRDefault="00386FBE" w:rsidP="00386FBE">
            <w:pPr>
              <w:adjustRightInd w:val="0"/>
              <w:snapToGrid w:val="0"/>
              <w:jc w:val="center"/>
              <w:rPr>
                <w:rFonts w:ascii="HG丸ｺﾞｼｯｸM-PRO" w:eastAsia="HG丸ｺﾞｼｯｸM-PRO" w:hAnsi="HG丸ｺﾞｼｯｸM-PRO"/>
              </w:rPr>
            </w:pPr>
            <w:r w:rsidRPr="00386FBE">
              <w:rPr>
                <w:rFonts w:ascii="HG丸ｺﾞｼｯｸM-PRO" w:eastAsia="HG丸ｺﾞｼｯｸM-PRO" w:hAnsi="HG丸ｺﾞｼｯｸM-PRO" w:hint="eastAsia"/>
              </w:rPr>
              <w:t>品名</w:t>
            </w:r>
          </w:p>
        </w:tc>
      </w:tr>
      <w:tr w:rsidR="00386FBE" w:rsidRPr="00386FBE" w:rsidTr="00386FBE">
        <w:tc>
          <w:tcPr>
            <w:tcW w:w="1559" w:type="dxa"/>
          </w:tcPr>
          <w:p w:rsidR="00386FBE" w:rsidRPr="00386FBE" w:rsidRDefault="00386FBE" w:rsidP="00386FBE">
            <w:pPr>
              <w:adjustRightInd w:val="0"/>
              <w:snapToGrid w:val="0"/>
              <w:jc w:val="center"/>
              <w:rPr>
                <w:rFonts w:ascii="HG丸ｺﾞｼｯｸM-PRO" w:eastAsia="HG丸ｺﾞｼｯｸM-PRO" w:hAnsi="HG丸ｺﾞｼｯｸM-PRO"/>
              </w:rPr>
            </w:pPr>
            <w:r w:rsidRPr="00386FBE">
              <w:rPr>
                <w:rFonts w:ascii="HG丸ｺﾞｼｯｸM-PRO" w:eastAsia="HG丸ｺﾞｼｯｸM-PRO" w:hAnsi="HG丸ｺﾞｼｯｸM-PRO" w:hint="eastAsia"/>
              </w:rPr>
              <w:t>書　籍</w:t>
            </w:r>
          </w:p>
        </w:tc>
        <w:tc>
          <w:tcPr>
            <w:tcW w:w="8047" w:type="dxa"/>
          </w:tcPr>
          <w:p w:rsidR="00386FBE" w:rsidRPr="00386FBE" w:rsidRDefault="00386FBE" w:rsidP="00386FBE">
            <w:pPr>
              <w:adjustRightInd w:val="0"/>
              <w:snapToGrid w:val="0"/>
              <w:rPr>
                <w:rFonts w:ascii="HG丸ｺﾞｼｯｸM-PRO" w:eastAsia="HG丸ｺﾞｼｯｸM-PRO" w:hAnsi="HG丸ｺﾞｼｯｸM-PRO"/>
              </w:rPr>
            </w:pPr>
            <w:r w:rsidRPr="00386FBE">
              <w:rPr>
                <w:rFonts w:ascii="HG丸ｺﾞｼｯｸM-PRO" w:eastAsia="HG丸ｺﾞｼｯｸM-PRO" w:hAnsi="HG丸ｺﾞｼｯｸM-PRO" w:hint="eastAsia"/>
              </w:rPr>
              <w:t>参考図書、絵本</w:t>
            </w:r>
          </w:p>
        </w:tc>
      </w:tr>
      <w:tr w:rsidR="00386FBE" w:rsidRPr="00386FBE" w:rsidTr="00386FBE">
        <w:tc>
          <w:tcPr>
            <w:tcW w:w="1559" w:type="dxa"/>
          </w:tcPr>
          <w:p w:rsidR="00386FBE" w:rsidRPr="00386FBE" w:rsidRDefault="00386FBE" w:rsidP="00386FBE">
            <w:pPr>
              <w:adjustRightInd w:val="0"/>
              <w:snapToGrid w:val="0"/>
              <w:jc w:val="center"/>
              <w:rPr>
                <w:rFonts w:ascii="HG丸ｺﾞｼｯｸM-PRO" w:eastAsia="HG丸ｺﾞｼｯｸM-PRO" w:hAnsi="HG丸ｺﾞｼｯｸM-PRO"/>
              </w:rPr>
            </w:pPr>
            <w:r w:rsidRPr="00386FBE">
              <w:rPr>
                <w:rFonts w:ascii="HG丸ｺﾞｼｯｸM-PRO" w:eastAsia="HG丸ｺﾞｼｯｸM-PRO" w:hAnsi="HG丸ｺﾞｼｯｸM-PRO" w:hint="eastAsia"/>
              </w:rPr>
              <w:t>印刷物</w:t>
            </w:r>
          </w:p>
        </w:tc>
        <w:tc>
          <w:tcPr>
            <w:tcW w:w="8047" w:type="dxa"/>
          </w:tcPr>
          <w:p w:rsidR="00386FBE" w:rsidRPr="00386FBE" w:rsidRDefault="00386FBE" w:rsidP="0032466E">
            <w:pPr>
              <w:adjustRightInd w:val="0"/>
              <w:snapToGrid w:val="0"/>
              <w:rPr>
                <w:rFonts w:ascii="HG丸ｺﾞｼｯｸM-PRO" w:eastAsia="HG丸ｺﾞｼｯｸM-PRO" w:hAnsi="HG丸ｺﾞｼｯｸM-PRO"/>
              </w:rPr>
            </w:pPr>
            <w:r w:rsidRPr="00386FBE">
              <w:rPr>
                <w:rFonts w:ascii="HG丸ｺﾞｼｯｸM-PRO" w:eastAsia="HG丸ｺﾞｼｯｸM-PRO" w:hAnsi="HG丸ｺﾞｼｯｸM-PRO" w:hint="eastAsia"/>
              </w:rPr>
              <w:t>ポスター、パンフ</w:t>
            </w:r>
            <w:r w:rsidR="0032466E">
              <w:rPr>
                <w:rFonts w:ascii="HG丸ｺﾞｼｯｸM-PRO" w:eastAsia="HG丸ｺﾞｼｯｸM-PRO" w:hAnsi="HG丸ｺﾞｼｯｸM-PRO" w:hint="eastAsia"/>
              </w:rPr>
              <w:t>レット、プログラム、楽譜、台本、写真集、ポストカード（絵葉書）、</w:t>
            </w:r>
            <w:r w:rsidRPr="00386FBE">
              <w:rPr>
                <w:rFonts w:ascii="HG丸ｺﾞｼｯｸM-PRO" w:eastAsia="HG丸ｺﾞｼｯｸM-PRO" w:hAnsi="HG丸ｺﾞｼｯｸM-PRO" w:hint="eastAsia"/>
              </w:rPr>
              <w:t>カレンダー、テレホンカード</w:t>
            </w:r>
            <w:r w:rsidRPr="00386FBE">
              <w:rPr>
                <w:rFonts w:ascii="HG丸ｺﾞｼｯｸM-PRO" w:eastAsia="HG丸ｺﾞｼｯｸM-PRO" w:hAnsi="HG丸ｺﾞｼｯｸM-PRO" w:hint="eastAsia"/>
              </w:rPr>
              <w:tab/>
            </w:r>
          </w:p>
        </w:tc>
      </w:tr>
      <w:tr w:rsidR="00386FBE" w:rsidRPr="00386FBE" w:rsidTr="00386FBE">
        <w:tc>
          <w:tcPr>
            <w:tcW w:w="1559" w:type="dxa"/>
          </w:tcPr>
          <w:p w:rsidR="00386FBE" w:rsidRPr="00386FBE" w:rsidRDefault="00386FBE" w:rsidP="00386FBE">
            <w:pPr>
              <w:adjustRightInd w:val="0"/>
              <w:snapToGrid w:val="0"/>
              <w:jc w:val="center"/>
              <w:rPr>
                <w:rFonts w:ascii="HG丸ｺﾞｼｯｸM-PRO" w:eastAsia="HG丸ｺﾞｼｯｸM-PRO" w:hAnsi="HG丸ｺﾞｼｯｸM-PRO"/>
              </w:rPr>
            </w:pPr>
            <w:r w:rsidRPr="00386FBE">
              <w:rPr>
                <w:rFonts w:ascii="HG丸ｺﾞｼｯｸM-PRO" w:eastAsia="HG丸ｺﾞｼｯｸM-PRO" w:hAnsi="HG丸ｺﾞｼｯｸM-PRO" w:hint="eastAsia"/>
              </w:rPr>
              <w:t>C D類</w:t>
            </w:r>
          </w:p>
        </w:tc>
        <w:tc>
          <w:tcPr>
            <w:tcW w:w="8047" w:type="dxa"/>
          </w:tcPr>
          <w:p w:rsidR="00386FBE" w:rsidRPr="00386FBE" w:rsidRDefault="00386FBE" w:rsidP="0032466E">
            <w:pPr>
              <w:adjustRightInd w:val="0"/>
              <w:snapToGrid w:val="0"/>
              <w:rPr>
                <w:rFonts w:ascii="HG丸ｺﾞｼｯｸM-PRO" w:eastAsia="HG丸ｺﾞｼｯｸM-PRO" w:hAnsi="HG丸ｺﾞｼｯｸM-PRO"/>
              </w:rPr>
            </w:pPr>
            <w:r w:rsidRPr="00386FBE">
              <w:rPr>
                <w:rFonts w:ascii="HG丸ｺﾞｼｯｸM-PRO" w:eastAsia="HG丸ｺﾞｼｯｸM-PRO" w:hAnsi="HG丸ｺﾞｼｯｸM-PRO" w:hint="eastAsia"/>
              </w:rPr>
              <w:t>CD、レコード、ビデオ、カセットテープ</w:t>
            </w:r>
            <w:r w:rsidRPr="00386FBE">
              <w:rPr>
                <w:rFonts w:ascii="HG丸ｺﾞｼｯｸM-PRO" w:eastAsia="HG丸ｺﾞｼｯｸM-PRO" w:hAnsi="HG丸ｺﾞｼｯｸM-PRO" w:hint="eastAsia"/>
              </w:rPr>
              <w:tab/>
            </w:r>
          </w:p>
        </w:tc>
      </w:tr>
    </w:tbl>
    <w:p w:rsidR="00386FBE" w:rsidRDefault="00386FBE" w:rsidP="008133F8">
      <w:pPr>
        <w:jc w:val="left"/>
        <w:rPr>
          <w:rFonts w:ascii="HG丸ｺﾞｼｯｸM-PRO" w:eastAsia="HG丸ｺﾞｼｯｸM-PRO" w:hAnsi="HG丸ｺﾞｼｯｸM-PRO"/>
          <w:b/>
          <w:sz w:val="24"/>
          <w:shd w:val="pct15" w:color="auto" w:fill="FFFFFF"/>
        </w:rPr>
      </w:pPr>
    </w:p>
    <w:p w:rsidR="008133F8" w:rsidRPr="003D31F1" w:rsidRDefault="00323318" w:rsidP="008133F8">
      <w:pPr>
        <w:jc w:val="left"/>
        <w:rPr>
          <w:rFonts w:ascii="HG丸ｺﾞｼｯｸM-PRO" w:eastAsia="HG丸ｺﾞｼｯｸM-PRO" w:hAnsi="HG丸ｺﾞｼｯｸM-PRO"/>
        </w:rPr>
      </w:pPr>
      <w:r>
        <w:rPr>
          <w:rFonts w:ascii="HG丸ｺﾞｼｯｸM-PRO" w:eastAsia="HG丸ｺﾞｼｯｸM-PRO" w:hAnsi="HG丸ｺﾞｼｯｸM-PRO" w:hint="eastAsia"/>
          <w:b/>
          <w:sz w:val="24"/>
          <w:shd w:val="pct15" w:color="auto" w:fill="FFFFFF"/>
        </w:rPr>
        <w:t xml:space="preserve">３　</w:t>
      </w:r>
      <w:r w:rsidR="008133F8">
        <w:rPr>
          <w:rFonts w:ascii="HG丸ｺﾞｼｯｸM-PRO" w:eastAsia="HG丸ｺﾞｼｯｸM-PRO" w:hAnsi="HG丸ｺﾞｼｯｸM-PRO" w:hint="eastAsia"/>
          <w:b/>
          <w:sz w:val="24"/>
          <w:shd w:val="pct15" w:color="auto" w:fill="FFFFFF"/>
        </w:rPr>
        <w:t>当日</w:t>
      </w:r>
      <w:r w:rsidR="00771C24">
        <w:rPr>
          <w:rFonts w:ascii="HG丸ｺﾞｼｯｸM-PRO" w:eastAsia="HG丸ｺﾞｼｯｸM-PRO" w:hAnsi="HG丸ｺﾞｼｯｸM-PRO" w:hint="eastAsia"/>
          <w:b/>
          <w:sz w:val="24"/>
          <w:shd w:val="pct15" w:color="auto" w:fill="FFFFFF"/>
        </w:rPr>
        <w:t>の</w:t>
      </w:r>
      <w:r w:rsidR="004E4AE4">
        <w:rPr>
          <w:rFonts w:ascii="HG丸ｺﾞｼｯｸM-PRO" w:eastAsia="HG丸ｺﾞｼｯｸM-PRO" w:hAnsi="HG丸ｺﾞｼｯｸM-PRO" w:hint="eastAsia"/>
          <w:b/>
          <w:sz w:val="24"/>
          <w:shd w:val="pct15" w:color="auto" w:fill="FFFFFF"/>
        </w:rPr>
        <w:t>利用</w:t>
      </w:r>
      <w:r w:rsidR="008133F8">
        <w:rPr>
          <w:rFonts w:ascii="HG丸ｺﾞｼｯｸM-PRO" w:eastAsia="HG丸ｺﾞｼｯｸM-PRO" w:hAnsi="HG丸ｺﾞｼｯｸM-PRO" w:hint="eastAsia"/>
          <w:b/>
          <w:sz w:val="24"/>
          <w:shd w:val="pct15" w:color="auto" w:fill="FFFFFF"/>
        </w:rPr>
        <w:t>について</w:t>
      </w:r>
      <w:r w:rsidR="008133F8" w:rsidRPr="008C60C1">
        <w:rPr>
          <w:rFonts w:ascii="HG丸ｺﾞｼｯｸM-PRO" w:eastAsia="HG丸ｺﾞｼｯｸM-PRO" w:hAnsi="HG丸ｺﾞｼｯｸM-PRO" w:hint="eastAsia"/>
          <w:b/>
          <w:sz w:val="24"/>
          <w:shd w:val="pct15" w:color="auto" w:fill="FFFFFF"/>
        </w:rPr>
        <w:t xml:space="preserve">　　　　　　　　　　　　　　　　　　　　　　</w:t>
      </w:r>
      <w:r w:rsidR="007156A9">
        <w:rPr>
          <w:rFonts w:ascii="HG丸ｺﾞｼｯｸM-PRO" w:eastAsia="HG丸ｺﾞｼｯｸM-PRO" w:hAnsi="HG丸ｺﾞｼｯｸM-PRO" w:hint="eastAsia"/>
          <w:b/>
          <w:sz w:val="24"/>
          <w:shd w:val="pct15" w:color="auto" w:fill="FFFFFF"/>
        </w:rPr>
        <w:t xml:space="preserve">　　　　　</w:t>
      </w:r>
      <w:r w:rsidR="008133F8" w:rsidRPr="008C60C1">
        <w:rPr>
          <w:rFonts w:ascii="HG丸ｺﾞｼｯｸM-PRO" w:eastAsia="HG丸ｺﾞｼｯｸM-PRO" w:hAnsi="HG丸ｺﾞｼｯｸM-PRO" w:hint="eastAsia"/>
          <w:b/>
          <w:sz w:val="24"/>
          <w:shd w:val="pct15" w:color="auto" w:fill="FFFFFF"/>
        </w:rPr>
        <w:t xml:space="preserve">　　　　　</w:t>
      </w:r>
    </w:p>
    <w:p w:rsidR="008133F8" w:rsidRDefault="008133F8" w:rsidP="008133F8">
      <w:pPr>
        <w:jc w:val="left"/>
        <w:rPr>
          <w:rFonts w:ascii="HG丸ｺﾞｼｯｸM-PRO" w:eastAsia="HG丸ｺﾞｼｯｸM-PRO" w:hAnsi="HG丸ｺﾞｼｯｸM-PRO"/>
          <w:b/>
        </w:rPr>
      </w:pPr>
      <w:r w:rsidRPr="006D53E3">
        <w:rPr>
          <w:rFonts w:ascii="HG丸ｺﾞｼｯｸM-PRO" w:eastAsia="HG丸ｺﾞｼｯｸM-PRO" w:hAnsi="HG丸ｺﾞｼｯｸM-PRO" w:hint="eastAsia"/>
          <w:b/>
        </w:rPr>
        <w:t>（１）</w:t>
      </w:r>
      <w:r>
        <w:rPr>
          <w:rFonts w:ascii="HG丸ｺﾞｼｯｸM-PRO" w:eastAsia="HG丸ｺﾞｼｯｸM-PRO" w:hAnsi="HG丸ｺﾞｼｯｸM-PRO" w:hint="eastAsia"/>
          <w:b/>
        </w:rPr>
        <w:t>鍵の貸出し</w:t>
      </w:r>
    </w:p>
    <w:p w:rsidR="008133F8" w:rsidRPr="006D53E3" w:rsidRDefault="008133F8" w:rsidP="008133F8">
      <w:pPr>
        <w:jc w:val="left"/>
        <w:rPr>
          <w:rFonts w:ascii="HG丸ｺﾞｼｯｸM-PRO" w:eastAsia="HG丸ｺﾞｼｯｸM-PRO" w:hAnsi="HG丸ｺﾞｼｯｸM-PRO"/>
        </w:rPr>
      </w:pPr>
      <w:r w:rsidRPr="006D53E3">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sidRPr="006D53E3">
        <w:rPr>
          <w:rFonts w:ascii="HG丸ｺﾞｼｯｸM-PRO" w:eastAsia="HG丸ｺﾞｼｯｸM-PRO" w:hAnsi="HG丸ｺﾞｼｯｸM-PRO" w:hint="eastAsia"/>
        </w:rPr>
        <w:t>●利用許可書を</w:t>
      </w:r>
      <w:r>
        <w:rPr>
          <w:rFonts w:ascii="HG丸ｺﾞｼｯｸM-PRO" w:eastAsia="HG丸ｺﾞｼｯｸM-PRO" w:hAnsi="HG丸ｺﾞｼｯｸM-PRO" w:hint="eastAsia"/>
        </w:rPr>
        <w:t>確認</w:t>
      </w:r>
      <w:r w:rsidR="00627E13">
        <w:rPr>
          <w:rFonts w:ascii="HG丸ｺﾞｼｯｸM-PRO" w:eastAsia="HG丸ｺﾞｼｯｸM-PRO" w:hAnsi="HG丸ｺﾞｼｯｸM-PRO" w:hint="eastAsia"/>
        </w:rPr>
        <w:t>しますので、</w:t>
      </w:r>
      <w:r w:rsidR="009B3668">
        <w:rPr>
          <w:rFonts w:ascii="HG丸ｺﾞｼｯｸM-PRO" w:eastAsia="HG丸ｺﾞｼｯｸM-PRO" w:hAnsi="HG丸ｺﾞｼｯｸM-PRO" w:hint="eastAsia"/>
        </w:rPr>
        <w:t>お持ちくださいま</w:t>
      </w:r>
      <w:r>
        <w:rPr>
          <w:rFonts w:ascii="HG丸ｺﾞｼｯｸM-PRO" w:eastAsia="HG丸ｺﾞｼｯｸM-PRO" w:hAnsi="HG丸ｺﾞｼｯｸM-PRO" w:hint="eastAsia"/>
        </w:rPr>
        <w:t>すようお願いします。</w:t>
      </w:r>
    </w:p>
    <w:p w:rsidR="008133F8" w:rsidRDefault="008133F8" w:rsidP="008133F8">
      <w:pPr>
        <w:jc w:val="left"/>
        <w:rPr>
          <w:rFonts w:ascii="HG丸ｺﾞｼｯｸM-PRO" w:eastAsia="HG丸ｺﾞｼｯｸM-PRO" w:hAnsi="HG丸ｺﾞｼｯｸM-PRO"/>
        </w:rPr>
      </w:pPr>
      <w:r w:rsidRPr="008133F8">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sidRPr="006D53E3">
        <w:rPr>
          <w:rFonts w:ascii="HG丸ｺﾞｼｯｸM-PRO" w:eastAsia="HG丸ｺﾞｼｯｸM-PRO" w:hAnsi="HG丸ｺﾞｼｯｸM-PRO" w:hint="eastAsia"/>
        </w:rPr>
        <w:t>●鍵の</w:t>
      </w:r>
      <w:r>
        <w:rPr>
          <w:rFonts w:ascii="HG丸ｺﾞｼｯｸM-PRO" w:eastAsia="HG丸ｺﾞｼｯｸM-PRO" w:hAnsi="HG丸ｺﾞｼｯｸM-PRO" w:hint="eastAsia"/>
        </w:rPr>
        <w:t>貸</w:t>
      </w:r>
      <w:r w:rsidRPr="006D53E3">
        <w:rPr>
          <w:rFonts w:ascii="HG丸ｺﾞｼｯｸM-PRO" w:eastAsia="HG丸ｺﾞｼｯｸM-PRO" w:hAnsi="HG丸ｺﾞｼｯｸM-PRO" w:hint="eastAsia"/>
        </w:rPr>
        <w:t>出しは</w:t>
      </w:r>
      <w:r>
        <w:rPr>
          <w:rFonts w:ascii="HG丸ｺﾞｼｯｸM-PRO" w:eastAsia="HG丸ｺﾞｼｯｸM-PRO" w:hAnsi="HG丸ｺﾞｼｯｸM-PRO" w:hint="eastAsia"/>
        </w:rPr>
        <w:t>、</w:t>
      </w:r>
      <w:r w:rsidR="009B3668">
        <w:rPr>
          <w:rFonts w:ascii="HG丸ｺﾞｼｯｸM-PRO" w:eastAsia="HG丸ｺﾞｼｯｸM-PRO" w:hAnsi="HG丸ｺﾞｼｯｸM-PRO" w:hint="eastAsia"/>
        </w:rPr>
        <w:t>利用</w:t>
      </w:r>
      <w:r>
        <w:rPr>
          <w:rFonts w:ascii="HG丸ｺﾞｼｯｸM-PRO" w:eastAsia="HG丸ｺﾞｼｯｸM-PRO" w:hAnsi="HG丸ｺﾞｼｯｸM-PRO" w:hint="eastAsia"/>
        </w:rPr>
        <w:t>申込時間の15分前から</w:t>
      </w:r>
      <w:r w:rsidR="0032466E">
        <w:rPr>
          <w:rFonts w:ascii="HG丸ｺﾞｼｯｸM-PRO" w:eastAsia="HG丸ｺﾞｼｯｸM-PRO" w:hAnsi="HG丸ｺﾞｼｯｸM-PRO" w:hint="eastAsia"/>
        </w:rPr>
        <w:t>行います</w:t>
      </w:r>
      <w:r w:rsidR="00627E13">
        <w:rPr>
          <w:rFonts w:ascii="HG丸ｺﾞｼｯｸM-PRO" w:eastAsia="HG丸ｺﾞｼｯｸM-PRO" w:hAnsi="HG丸ｺﾞｼｯｸM-PRO" w:hint="eastAsia"/>
        </w:rPr>
        <w:t>。</w:t>
      </w:r>
    </w:p>
    <w:p w:rsidR="008133F8" w:rsidRDefault="00627E13" w:rsidP="008133F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8133F8">
        <w:rPr>
          <w:rFonts w:ascii="HG丸ｺﾞｼｯｸM-PRO" w:eastAsia="HG丸ｺﾞｼｯｸM-PRO" w:hAnsi="HG丸ｺﾞｼｯｸM-PRO" w:hint="eastAsia"/>
        </w:rPr>
        <w:t>利用時間の途中に館外へ外出される</w:t>
      </w:r>
      <w:r w:rsidR="009B3668">
        <w:rPr>
          <w:rFonts w:ascii="HG丸ｺﾞｼｯｸM-PRO" w:eastAsia="HG丸ｺﾞｼｯｸM-PRO" w:hAnsi="HG丸ｺﾞｼｯｸM-PRO" w:hint="eastAsia"/>
        </w:rPr>
        <w:t>場合</w:t>
      </w:r>
      <w:r w:rsidR="008133F8">
        <w:rPr>
          <w:rFonts w:ascii="HG丸ｺﾞｼｯｸM-PRO" w:eastAsia="HG丸ｺﾞｼｯｸM-PRO" w:hAnsi="HG丸ｺﾞｼｯｸM-PRO" w:hint="eastAsia"/>
        </w:rPr>
        <w:t>は、施錠したうえで鍵を受付にお預けください。</w:t>
      </w:r>
    </w:p>
    <w:p w:rsidR="00D05B91" w:rsidRDefault="00D05B91" w:rsidP="008133F8">
      <w:pPr>
        <w:jc w:val="left"/>
        <w:rPr>
          <w:rFonts w:ascii="HG丸ｺﾞｼｯｸM-PRO" w:eastAsia="HG丸ｺﾞｼｯｸM-PRO" w:hAnsi="HG丸ｺﾞｼｯｸM-PRO"/>
        </w:rPr>
      </w:pPr>
    </w:p>
    <w:p w:rsidR="00D05B91" w:rsidRDefault="00D05B91" w:rsidP="00D05B91">
      <w:pPr>
        <w:jc w:val="left"/>
        <w:rPr>
          <w:rFonts w:ascii="HG丸ｺﾞｼｯｸM-PRO" w:eastAsia="HG丸ｺﾞｼｯｸM-PRO" w:hAnsi="HG丸ｺﾞｼｯｸM-PRO"/>
          <w:b/>
        </w:rPr>
      </w:pPr>
      <w:r>
        <w:rPr>
          <w:rFonts w:ascii="HG丸ｺﾞｼｯｸM-PRO" w:eastAsia="HG丸ｺﾞｼｯｸM-PRO" w:hAnsi="HG丸ｺﾞｼｯｸM-PRO" w:hint="eastAsia"/>
          <w:b/>
        </w:rPr>
        <w:t>（２）会場責任者の駐在</w:t>
      </w:r>
    </w:p>
    <w:p w:rsidR="00D05B91" w:rsidRDefault="00D05B91" w:rsidP="00D05B91">
      <w:pPr>
        <w:ind w:left="615" w:hangingChars="300" w:hanging="615"/>
        <w:jc w:val="left"/>
        <w:rPr>
          <w:rFonts w:ascii="HG丸ｺﾞｼｯｸM-PRO" w:eastAsia="HG丸ｺﾞｼｯｸM-PRO" w:hAnsi="HG丸ｺﾞｼｯｸM-PRO"/>
        </w:rPr>
      </w:pPr>
      <w:r w:rsidRPr="008C60C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●主催者は、利用開始から終了の時間まで駐在していただきますようお願いします。</w:t>
      </w:r>
    </w:p>
    <w:p w:rsidR="005F21C9" w:rsidRPr="00D05B91" w:rsidRDefault="005F21C9" w:rsidP="008133F8">
      <w:pPr>
        <w:jc w:val="left"/>
        <w:rPr>
          <w:rFonts w:ascii="HG丸ｺﾞｼｯｸM-PRO" w:eastAsia="HG丸ｺﾞｼｯｸM-PRO" w:hAnsi="HG丸ｺﾞｼｯｸM-PRO"/>
          <w:b/>
        </w:rPr>
      </w:pPr>
    </w:p>
    <w:p w:rsidR="008133F8" w:rsidRPr="005F21C9" w:rsidRDefault="00D05B91" w:rsidP="008133F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（３</w:t>
      </w:r>
      <w:r w:rsidR="008133F8" w:rsidRPr="005F21C9">
        <w:rPr>
          <w:rFonts w:ascii="HG丸ｺﾞｼｯｸM-PRO" w:eastAsia="HG丸ｺﾞｼｯｸM-PRO" w:hAnsi="HG丸ｺﾞｼｯｸM-PRO" w:hint="eastAsia"/>
          <w:b/>
        </w:rPr>
        <w:t>）施設・設備</w:t>
      </w:r>
      <w:r w:rsidR="005F21C9">
        <w:rPr>
          <w:rFonts w:ascii="HG丸ｺﾞｼｯｸM-PRO" w:eastAsia="HG丸ｺﾞｼｯｸM-PRO" w:hAnsi="HG丸ｺﾞｼｯｸM-PRO" w:hint="eastAsia"/>
          <w:b/>
        </w:rPr>
        <w:t>・備品</w:t>
      </w:r>
      <w:r w:rsidR="008133F8" w:rsidRPr="005F21C9">
        <w:rPr>
          <w:rFonts w:ascii="HG丸ｺﾞｼｯｸM-PRO" w:eastAsia="HG丸ｺﾞｼｯｸM-PRO" w:hAnsi="HG丸ｺﾞｼｯｸM-PRO" w:hint="eastAsia"/>
          <w:b/>
        </w:rPr>
        <w:t>の使用</w:t>
      </w:r>
    </w:p>
    <w:p w:rsidR="008133F8" w:rsidRDefault="008133F8" w:rsidP="00030EEC">
      <w:pPr>
        <w:ind w:left="615" w:hangingChars="300" w:hanging="6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B3668">
        <w:rPr>
          <w:rFonts w:ascii="HG丸ｺﾞｼｯｸM-PRO" w:eastAsia="HG丸ｺﾞｼｯｸM-PRO" w:hAnsi="HG丸ｺﾞｼｯｸM-PRO" w:hint="eastAsia"/>
        </w:rPr>
        <w:t xml:space="preserve">　</w:t>
      </w:r>
      <w:r w:rsidR="005F21C9">
        <w:rPr>
          <w:rFonts w:ascii="HG丸ｺﾞｼｯｸM-PRO" w:eastAsia="HG丸ｺﾞｼｯｸM-PRO" w:hAnsi="HG丸ｺﾞｼｯｸM-PRO" w:hint="eastAsia"/>
        </w:rPr>
        <w:t>●マイク、プロジェクター等機器類のセッティング・操作は利用者</w:t>
      </w:r>
      <w:r w:rsidR="00627E13">
        <w:rPr>
          <w:rFonts w:ascii="HG丸ｺﾞｼｯｸM-PRO" w:eastAsia="HG丸ｺﾞｼｯｸM-PRO" w:hAnsi="HG丸ｺﾞｼｯｸM-PRO" w:hint="eastAsia"/>
        </w:rPr>
        <w:t>で</w:t>
      </w:r>
      <w:r w:rsidR="005F21C9">
        <w:rPr>
          <w:rFonts w:ascii="HG丸ｺﾞｼｯｸM-PRO" w:eastAsia="HG丸ｺﾞｼｯｸM-PRO" w:hAnsi="HG丸ｺﾞｼｯｸM-PRO" w:hint="eastAsia"/>
        </w:rPr>
        <w:t>行って</w:t>
      </w:r>
      <w:r w:rsidR="0032466E">
        <w:rPr>
          <w:rFonts w:ascii="HG丸ｺﾞｼｯｸM-PRO" w:eastAsia="HG丸ｺﾞｼｯｸM-PRO" w:hAnsi="HG丸ｺﾞｼｯｸM-PRO" w:hint="eastAsia"/>
        </w:rPr>
        <w:t>いただきますようお願いします</w:t>
      </w:r>
      <w:r w:rsidR="005F21C9">
        <w:rPr>
          <w:rFonts w:ascii="HG丸ｺﾞｼｯｸM-PRO" w:eastAsia="HG丸ｺﾞｼｯｸM-PRO" w:hAnsi="HG丸ｺﾞｼｯｸM-PRO" w:hint="eastAsia"/>
        </w:rPr>
        <w:t>。</w:t>
      </w:r>
      <w:r w:rsidR="00030EEC">
        <w:rPr>
          <w:rFonts w:ascii="HG丸ｺﾞｼｯｸM-PRO" w:eastAsia="HG丸ｺﾞｼｯｸM-PRO" w:hAnsi="HG丸ｺﾞｼｯｸM-PRO" w:hint="eastAsia"/>
        </w:rPr>
        <w:t>事前に</w:t>
      </w:r>
      <w:r w:rsidR="00A6272C">
        <w:rPr>
          <w:rFonts w:ascii="HG丸ｺﾞｼｯｸM-PRO" w:eastAsia="HG丸ｺﾞｼｯｸM-PRO" w:hAnsi="HG丸ｺﾞｼｯｸM-PRO" w:hint="eastAsia"/>
        </w:rPr>
        <w:t>操作方法等について</w:t>
      </w:r>
      <w:r w:rsidR="005F21C9">
        <w:rPr>
          <w:rFonts w:ascii="HG丸ｺﾞｼｯｸM-PRO" w:eastAsia="HG丸ｺﾞｼｯｸM-PRO" w:hAnsi="HG丸ｺﾞｼｯｸM-PRO" w:hint="eastAsia"/>
        </w:rPr>
        <w:t>打ち合わせをお願いします。</w:t>
      </w:r>
    </w:p>
    <w:p w:rsidR="005F21C9" w:rsidRDefault="00627E13" w:rsidP="00030EEC">
      <w:pPr>
        <w:ind w:firstLineChars="200" w:firstLine="4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F21C9">
        <w:rPr>
          <w:rFonts w:ascii="HG丸ｺﾞｼｯｸM-PRO" w:eastAsia="HG丸ｺﾞｼｯｸM-PRO" w:hAnsi="HG丸ｺﾞｼｯｸM-PRO" w:hint="eastAsia"/>
        </w:rPr>
        <w:t>利用後は、施設、設備などを元の状態に戻していただきますようお願いします。</w:t>
      </w:r>
    </w:p>
    <w:p w:rsidR="005F21C9" w:rsidRDefault="00627E13" w:rsidP="00030EEC">
      <w:pPr>
        <w:ind w:firstLineChars="200" w:firstLine="4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F21C9">
        <w:rPr>
          <w:rFonts w:ascii="HG丸ｺﾞｼｯｸM-PRO" w:eastAsia="HG丸ｺﾞｼｯｸM-PRO" w:hAnsi="HG丸ｺﾞｼｯｸM-PRO" w:hint="eastAsia"/>
        </w:rPr>
        <w:t>使用中に破損又は紛失された場合、実費を申し受けることとなりますのでご了承ください。</w:t>
      </w:r>
    </w:p>
    <w:p w:rsidR="002A5534" w:rsidRDefault="002A5534" w:rsidP="00030EEC">
      <w:pPr>
        <w:ind w:leftChars="200" w:left="615" w:hangingChars="100" w:hanging="205"/>
        <w:jc w:val="left"/>
        <w:rPr>
          <w:rFonts w:ascii="HG丸ｺﾞｼｯｸM-PRO" w:eastAsia="HG丸ｺﾞｼｯｸM-PRO" w:hAnsi="HG丸ｺﾞｼｯｸM-PRO"/>
        </w:rPr>
      </w:pPr>
      <w:r>
        <w:rPr>
          <w:rFonts w:ascii="HG丸ｺﾞｼｯｸM-PRO" w:eastAsia="HG丸ｺﾞｼｯｸM-PRO" w:hAnsi="HG丸ｺﾞｼｯｸM-PRO" w:hint="eastAsia"/>
        </w:rPr>
        <w:t>●受付窓口では、</w:t>
      </w:r>
      <w:r w:rsidR="007D7943">
        <w:rPr>
          <w:rFonts w:ascii="HG丸ｺﾞｼｯｸM-PRO" w:eastAsia="HG丸ｺﾞｼｯｸM-PRO" w:hAnsi="HG丸ｺﾞｼｯｸM-PRO" w:hint="eastAsia"/>
        </w:rPr>
        <w:t>コピー、</w:t>
      </w:r>
      <w:r>
        <w:rPr>
          <w:rFonts w:ascii="HG丸ｺﾞｼｯｸM-PRO" w:eastAsia="HG丸ｺﾞｼｯｸM-PRO" w:hAnsi="HG丸ｺﾞｼｯｸM-PRO" w:hint="eastAsia"/>
        </w:rPr>
        <w:t>電話取り次ぎ、ＵＳＢメモリー等</w:t>
      </w:r>
      <w:r w:rsidR="00A6272C">
        <w:rPr>
          <w:rFonts w:ascii="HG丸ｺﾞｼｯｸM-PRO" w:eastAsia="HG丸ｺﾞｼｯｸM-PRO" w:hAnsi="HG丸ｺﾞｼｯｸM-PRO" w:hint="eastAsia"/>
        </w:rPr>
        <w:t>から</w:t>
      </w:r>
      <w:r>
        <w:rPr>
          <w:rFonts w:ascii="HG丸ｺﾞｼｯｸM-PRO" w:eastAsia="HG丸ｺﾞｼｯｸM-PRO" w:hAnsi="HG丸ｺﾞｼｯｸM-PRO" w:hint="eastAsia"/>
        </w:rPr>
        <w:t>のデータ出力、ファクシミリ送受信等</w:t>
      </w:r>
      <w:r w:rsidR="007A6F3E">
        <w:rPr>
          <w:rFonts w:ascii="HG丸ｺﾞｼｯｸM-PRO" w:eastAsia="HG丸ｺﾞｼｯｸM-PRO" w:hAnsi="HG丸ｺﾞｼｯｸM-PRO" w:hint="eastAsia"/>
        </w:rPr>
        <w:t>はできかねます</w:t>
      </w:r>
      <w:r>
        <w:rPr>
          <w:rFonts w:ascii="HG丸ｺﾞｼｯｸM-PRO" w:eastAsia="HG丸ｺﾞｼｯｸM-PRO" w:hAnsi="HG丸ｺﾞｼｯｸM-PRO" w:hint="eastAsia"/>
        </w:rPr>
        <w:t>。</w:t>
      </w:r>
      <w:r w:rsidR="007D7943">
        <w:rPr>
          <w:rFonts w:ascii="HG丸ｺﾞｼｯｸM-PRO" w:eastAsia="HG丸ｺﾞｼｯｸM-PRO" w:hAnsi="HG丸ｺﾞｼｯｸM-PRO" w:hint="eastAsia"/>
        </w:rPr>
        <w:t>コピーは</w:t>
      </w:r>
      <w:r w:rsidR="00030EEC">
        <w:rPr>
          <w:rFonts w:ascii="HG丸ｺﾞｼｯｸM-PRO" w:eastAsia="HG丸ｺﾞｼｯｸM-PRO" w:hAnsi="HG丸ｺﾞｼｯｸM-PRO" w:hint="eastAsia"/>
        </w:rPr>
        <w:t>１階に</w:t>
      </w:r>
      <w:r w:rsidR="007A6F3E">
        <w:rPr>
          <w:rFonts w:ascii="HG丸ｺﾞｼｯｸM-PRO" w:eastAsia="HG丸ｺﾞｼｯｸM-PRO" w:hAnsi="HG丸ｺﾞｼｯｸM-PRO" w:hint="eastAsia"/>
        </w:rPr>
        <w:t>備え付けの</w:t>
      </w:r>
      <w:r w:rsidR="007D7943">
        <w:rPr>
          <w:rFonts w:ascii="HG丸ｺﾞｼｯｸM-PRO" w:eastAsia="HG丸ｺﾞｼｯｸM-PRO" w:hAnsi="HG丸ｺﾞｼｯｸM-PRO" w:hint="eastAsia"/>
        </w:rPr>
        <w:t>コピー機をご利用ください。</w:t>
      </w:r>
    </w:p>
    <w:p w:rsidR="005F21C9" w:rsidRDefault="005F21C9" w:rsidP="005F21C9">
      <w:pPr>
        <w:jc w:val="left"/>
        <w:rPr>
          <w:rFonts w:ascii="HG丸ｺﾞｼｯｸM-PRO" w:eastAsia="HG丸ｺﾞｼｯｸM-PRO" w:hAnsi="HG丸ｺﾞｼｯｸM-PRO"/>
          <w:b/>
        </w:rPr>
      </w:pPr>
    </w:p>
    <w:p w:rsidR="005F21C9" w:rsidRDefault="00D05B91" w:rsidP="005F21C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（４</w:t>
      </w:r>
      <w:r w:rsidR="005F21C9" w:rsidRPr="005F21C9">
        <w:rPr>
          <w:rFonts w:ascii="HG丸ｺﾞｼｯｸM-PRO" w:eastAsia="HG丸ｺﾞｼｯｸM-PRO" w:hAnsi="HG丸ｺﾞｼｯｸM-PRO" w:hint="eastAsia"/>
          <w:b/>
        </w:rPr>
        <w:t>）</w:t>
      </w:r>
      <w:r w:rsidR="0032466E">
        <w:rPr>
          <w:rFonts w:ascii="HG丸ｺﾞｼｯｸM-PRO" w:eastAsia="HG丸ｺﾞｼｯｸM-PRO" w:hAnsi="HG丸ｺﾞｼｯｸM-PRO" w:hint="eastAsia"/>
          <w:b/>
        </w:rPr>
        <w:t>給湯室</w:t>
      </w:r>
      <w:r w:rsidR="005F21C9">
        <w:rPr>
          <w:rFonts w:ascii="HG丸ｺﾞｼｯｸM-PRO" w:eastAsia="HG丸ｺﾞｼｯｸM-PRO" w:hAnsi="HG丸ｺﾞｼｯｸM-PRO" w:hint="eastAsia"/>
          <w:b/>
        </w:rPr>
        <w:t>の</w:t>
      </w:r>
      <w:r w:rsidR="0032466E">
        <w:rPr>
          <w:rFonts w:ascii="HG丸ｺﾞｼｯｸM-PRO" w:eastAsia="HG丸ｺﾞｼｯｸM-PRO" w:hAnsi="HG丸ｺﾞｼｯｸM-PRO" w:hint="eastAsia"/>
          <w:b/>
        </w:rPr>
        <w:t>利用</w:t>
      </w:r>
    </w:p>
    <w:p w:rsidR="00030EEC" w:rsidRDefault="005F21C9" w:rsidP="00030EEC">
      <w:pPr>
        <w:ind w:leftChars="200" w:left="615" w:hangingChars="100" w:hanging="205"/>
        <w:jc w:val="left"/>
        <w:rPr>
          <w:rFonts w:ascii="HG丸ｺﾞｼｯｸM-PRO" w:eastAsia="HG丸ｺﾞｼｯｸM-PRO" w:hAnsi="HG丸ｺﾞｼｯｸM-PRO"/>
        </w:rPr>
      </w:pPr>
      <w:r w:rsidRPr="005F21C9">
        <w:rPr>
          <w:rFonts w:ascii="HG丸ｺﾞｼｯｸM-PRO" w:eastAsia="HG丸ｺﾞｼｯｸM-PRO" w:hAnsi="HG丸ｺﾞｼｯｸM-PRO" w:hint="eastAsia"/>
        </w:rPr>
        <w:t>●湯呑み、急須、ポット、茶托、コーヒー茶碗は、2階給湯室に備えてありますのでご利用ください。</w:t>
      </w:r>
    </w:p>
    <w:p w:rsidR="005F21C9" w:rsidRDefault="00FD378B" w:rsidP="00030EEC">
      <w:pPr>
        <w:ind w:leftChars="300" w:left="615"/>
        <w:jc w:val="left"/>
        <w:rPr>
          <w:rFonts w:ascii="HG丸ｺﾞｼｯｸM-PRO" w:eastAsia="HG丸ｺﾞｼｯｸM-PRO" w:hAnsi="HG丸ｺﾞｼｯｸM-PRO"/>
        </w:rPr>
      </w:pPr>
      <w:r>
        <w:rPr>
          <w:rFonts w:ascii="HG丸ｺﾞｼｯｸM-PRO" w:eastAsia="HG丸ｺﾞｼｯｸM-PRO" w:hAnsi="HG丸ｺﾞｼｯｸM-PRO" w:hint="eastAsia"/>
        </w:rPr>
        <w:t>なお、終了後は</w:t>
      </w:r>
      <w:r w:rsidR="00627E13">
        <w:rPr>
          <w:rFonts w:ascii="HG丸ｺﾞｼｯｸM-PRO" w:eastAsia="HG丸ｺﾞｼｯｸM-PRO" w:hAnsi="HG丸ｺﾞｼｯｸM-PRO" w:hint="eastAsia"/>
        </w:rPr>
        <w:t>洗浄し</w:t>
      </w:r>
      <w:r>
        <w:rPr>
          <w:rFonts w:ascii="HG丸ｺﾞｼｯｸM-PRO" w:eastAsia="HG丸ｺﾞｼｯｸM-PRO" w:hAnsi="HG丸ｺﾞｼｯｸM-PRO" w:hint="eastAsia"/>
        </w:rPr>
        <w:t>数量を確認し</w:t>
      </w:r>
      <w:r w:rsidR="00627E13">
        <w:rPr>
          <w:rFonts w:ascii="HG丸ｺﾞｼｯｸM-PRO" w:eastAsia="HG丸ｺﾞｼｯｸM-PRO" w:hAnsi="HG丸ｺﾞｼｯｸM-PRO" w:hint="eastAsia"/>
        </w:rPr>
        <w:t>た後</w:t>
      </w:r>
      <w:r>
        <w:rPr>
          <w:rFonts w:ascii="HG丸ｺﾞｼｯｸM-PRO" w:eastAsia="HG丸ｺﾞｼｯｸM-PRO" w:hAnsi="HG丸ｺﾞｼｯｸM-PRO" w:hint="eastAsia"/>
        </w:rPr>
        <w:t>、元の場所に戻していただきますようお願いします。</w:t>
      </w:r>
    </w:p>
    <w:p w:rsidR="005F21C9" w:rsidRDefault="005F21C9" w:rsidP="005F21C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0EE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FD378B">
        <w:rPr>
          <w:rFonts w:ascii="HG丸ｺﾞｼｯｸM-PRO" w:eastAsia="HG丸ｺﾞｼｯｸM-PRO" w:hAnsi="HG丸ｺﾞｼｯｸM-PRO" w:hint="eastAsia"/>
        </w:rPr>
        <w:t>お茶の葉、ふきんなどは</w:t>
      </w:r>
      <w:r w:rsidR="00030EEC">
        <w:rPr>
          <w:rFonts w:ascii="HG丸ｺﾞｼｯｸM-PRO" w:eastAsia="HG丸ｺﾞｼｯｸM-PRO" w:hAnsi="HG丸ｺﾞｼｯｸM-PRO" w:hint="eastAsia"/>
        </w:rPr>
        <w:t>お持ち</w:t>
      </w:r>
      <w:r w:rsidR="00FD378B">
        <w:rPr>
          <w:rFonts w:ascii="HG丸ｺﾞｼｯｸM-PRO" w:eastAsia="HG丸ｺﾞｼｯｸM-PRO" w:hAnsi="HG丸ｺﾞｼｯｸM-PRO" w:hint="eastAsia"/>
        </w:rPr>
        <w:t>くださいますようお願いします。</w:t>
      </w:r>
    </w:p>
    <w:p w:rsidR="00FD378B" w:rsidRDefault="00FD378B" w:rsidP="005F21C9">
      <w:pPr>
        <w:jc w:val="left"/>
        <w:rPr>
          <w:rFonts w:ascii="HG丸ｺﾞｼｯｸM-PRO" w:eastAsia="HG丸ｺﾞｼｯｸM-PRO" w:hAnsi="HG丸ｺﾞｼｯｸM-PRO"/>
        </w:rPr>
      </w:pPr>
    </w:p>
    <w:p w:rsidR="00FD378B" w:rsidRPr="00FD378B" w:rsidRDefault="00D05B91" w:rsidP="005F21C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（５</w:t>
      </w:r>
      <w:r w:rsidR="00FD378B" w:rsidRPr="00FD378B">
        <w:rPr>
          <w:rFonts w:ascii="HG丸ｺﾞｼｯｸM-PRO" w:eastAsia="HG丸ｺﾞｼｯｸM-PRO" w:hAnsi="HG丸ｺﾞｼｯｸM-PRO" w:hint="eastAsia"/>
          <w:b/>
        </w:rPr>
        <w:t>）盗難・事故・救急</w:t>
      </w:r>
    </w:p>
    <w:p w:rsidR="00FD378B" w:rsidRDefault="00FD378B" w:rsidP="00030EEC">
      <w:pPr>
        <w:ind w:left="615" w:hangingChars="300" w:hanging="6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0EE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●貴重品の保管には十分注意していただきますようお願いいたします。※館内にコインロッカーを設置していますのでご利用ください。</w:t>
      </w:r>
    </w:p>
    <w:p w:rsidR="00FD378B" w:rsidRDefault="00FD378B" w:rsidP="005F21C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0EE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●事故、病人などが発生した場合は、受付にご連絡ください。</w:t>
      </w:r>
    </w:p>
    <w:p w:rsidR="00FD378B" w:rsidRDefault="00FD378B" w:rsidP="005F21C9">
      <w:pPr>
        <w:jc w:val="left"/>
        <w:rPr>
          <w:rFonts w:ascii="HG丸ｺﾞｼｯｸM-PRO" w:eastAsia="HG丸ｺﾞｼｯｸM-PRO" w:hAnsi="HG丸ｺﾞｼｯｸM-PRO"/>
        </w:rPr>
      </w:pPr>
    </w:p>
    <w:p w:rsidR="00FD378B" w:rsidRPr="00FD378B" w:rsidRDefault="00D05B91" w:rsidP="005F21C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sidR="00FD378B" w:rsidRPr="00FD378B">
        <w:rPr>
          <w:rFonts w:ascii="HG丸ｺﾞｼｯｸM-PRO" w:eastAsia="HG丸ｺﾞｼｯｸM-PRO" w:hAnsi="HG丸ｺﾞｼｯｸM-PRO" w:hint="eastAsia"/>
          <w:b/>
        </w:rPr>
        <w:t>）後片付け</w:t>
      </w:r>
    </w:p>
    <w:p w:rsidR="00FD378B" w:rsidRDefault="002A5534" w:rsidP="005F21C9">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0EEC">
        <w:rPr>
          <w:rFonts w:ascii="HG丸ｺﾞｼｯｸM-PRO" w:eastAsia="HG丸ｺﾞｼｯｸM-PRO" w:hAnsi="HG丸ｺﾞｼｯｸM-PRO" w:hint="eastAsia"/>
        </w:rPr>
        <w:t xml:space="preserve">　</w:t>
      </w:r>
      <w:r w:rsidR="00D05B91">
        <w:rPr>
          <w:rFonts w:ascii="HG丸ｺﾞｼｯｸM-PRO" w:eastAsia="HG丸ｺﾞｼｯｸM-PRO" w:hAnsi="HG丸ｺﾞｼｯｸM-PRO" w:hint="eastAsia"/>
        </w:rPr>
        <w:t>●利用に際して出たゴミは</w:t>
      </w:r>
      <w:r w:rsidR="00FD378B">
        <w:rPr>
          <w:rFonts w:ascii="HG丸ｺﾞｼｯｸM-PRO" w:eastAsia="HG丸ｺﾞｼｯｸM-PRO" w:hAnsi="HG丸ｺﾞｼｯｸM-PRO" w:hint="eastAsia"/>
        </w:rPr>
        <w:t>お持ち帰り</w:t>
      </w:r>
      <w:r>
        <w:rPr>
          <w:rFonts w:ascii="HG丸ｺﾞｼｯｸM-PRO" w:eastAsia="HG丸ｺﾞｼｯｸM-PRO" w:hAnsi="HG丸ｺﾞｼｯｸM-PRO" w:hint="eastAsia"/>
        </w:rPr>
        <w:t>ください</w:t>
      </w:r>
      <w:r w:rsidR="00FD378B">
        <w:rPr>
          <w:rFonts w:ascii="HG丸ｺﾞｼｯｸM-PRO" w:eastAsia="HG丸ｺﾞｼｯｸM-PRO" w:hAnsi="HG丸ｺﾞｼｯｸM-PRO" w:hint="eastAsia"/>
        </w:rPr>
        <w:t>。</w:t>
      </w:r>
    </w:p>
    <w:p w:rsidR="00FD378B" w:rsidRDefault="00FD378B" w:rsidP="00030EEC">
      <w:pPr>
        <w:ind w:firstLineChars="100" w:firstLine="20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●机、椅子などの整理整頓</w:t>
      </w:r>
      <w:r w:rsidR="002A5534">
        <w:rPr>
          <w:rFonts w:ascii="HG丸ｺﾞｼｯｸM-PRO" w:eastAsia="HG丸ｺﾞｼｯｸM-PRO" w:hAnsi="HG丸ｺﾞｼｯｸM-PRO" w:hint="eastAsia"/>
        </w:rPr>
        <w:t>を</w:t>
      </w:r>
      <w:r>
        <w:rPr>
          <w:rFonts w:ascii="HG丸ｺﾞｼｯｸM-PRO" w:eastAsia="HG丸ｺﾞｼｯｸM-PRO" w:hAnsi="HG丸ｺﾞｼｯｸM-PRO" w:hint="eastAsia"/>
        </w:rPr>
        <w:t>行い、元に戻していただきますようお願いします。</w:t>
      </w:r>
    </w:p>
    <w:p w:rsidR="004E4AE4" w:rsidRDefault="002A5534" w:rsidP="00030EEC">
      <w:pPr>
        <w:ind w:left="615" w:hangingChars="300" w:hanging="615"/>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0EE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4E4AE4">
        <w:rPr>
          <w:rFonts w:ascii="HG丸ｺﾞｼｯｸM-PRO" w:eastAsia="HG丸ｺﾞｼｯｸM-PRO" w:hAnsi="HG丸ｺﾞｼｯｸM-PRO" w:hint="eastAsia"/>
        </w:rPr>
        <w:t>利用時間は荷物の搬入から搬出までのすべての時間を含みますので、</w:t>
      </w:r>
      <w:r>
        <w:rPr>
          <w:rFonts w:ascii="HG丸ｺﾞｼｯｸM-PRO" w:eastAsia="HG丸ｺﾞｼｯｸM-PRO" w:hAnsi="HG丸ｺﾞｼｯｸM-PRO" w:hint="eastAsia"/>
        </w:rPr>
        <w:t>余裕をもって予約を</w:t>
      </w:r>
      <w:r w:rsidR="004E4AE4">
        <w:rPr>
          <w:rFonts w:ascii="HG丸ｺﾞｼｯｸM-PRO" w:eastAsia="HG丸ｺﾞｼｯｸM-PRO" w:hAnsi="HG丸ｺﾞｼｯｸM-PRO" w:hint="eastAsia"/>
        </w:rPr>
        <w:t>お願いします。</w:t>
      </w:r>
    </w:p>
    <w:p w:rsidR="00FD378B" w:rsidRDefault="00803FFB" w:rsidP="004E4AE4">
      <w:pPr>
        <w:ind w:firstLineChars="100" w:firstLine="206"/>
        <w:jc w:val="left"/>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4384" behindDoc="0" locked="0" layoutInCell="1" allowOverlap="1">
                <wp:simplePos x="0" y="0"/>
                <wp:positionH relativeFrom="column">
                  <wp:posOffset>194310</wp:posOffset>
                </wp:positionH>
                <wp:positionV relativeFrom="paragraph">
                  <wp:posOffset>62230</wp:posOffset>
                </wp:positionV>
                <wp:extent cx="5838825" cy="1104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38825" cy="11049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4338F" id="正方形/長方形 5" o:spid="_x0000_s1026" style="position:absolute;left:0;text-align:left;margin-left:15.3pt;margin-top:4.9pt;width:459.75pt;height: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" filled="f" strokecolor="black [3213]" strokeweight="2pt">
                <v:stroke linestyle="thinThin"/>
              </v:rect>
            </w:pict>
          </mc:Fallback>
        </mc:AlternateContent>
      </w:r>
    </w:p>
    <w:p w:rsidR="00803FFB" w:rsidRPr="00803FFB" w:rsidRDefault="00803FFB" w:rsidP="00803FFB">
      <w:pPr>
        <w:ind w:firstLineChars="300" w:firstLine="618"/>
        <w:jc w:val="left"/>
        <w:rPr>
          <w:rFonts w:ascii="HG丸ｺﾞｼｯｸM-PRO" w:eastAsia="HG丸ｺﾞｼｯｸM-PRO" w:hAnsi="HG丸ｺﾞｼｯｸM-PRO"/>
          <w:b/>
        </w:rPr>
      </w:pPr>
      <w:r>
        <w:rPr>
          <w:rFonts w:ascii="HG丸ｺﾞｼｯｸM-PRO" w:eastAsia="HG丸ｺﾞｼｯｸM-PRO" w:hAnsi="HG丸ｺﾞｼｯｸM-PRO" w:hint="eastAsia"/>
          <w:b/>
        </w:rPr>
        <w:t>【問い合わせ</w:t>
      </w:r>
      <w:r w:rsidRPr="00803FFB">
        <w:rPr>
          <w:rFonts w:ascii="HG丸ｺﾞｼｯｸM-PRO" w:eastAsia="HG丸ｺﾞｼｯｸM-PRO" w:hAnsi="HG丸ｺﾞｼｯｸM-PRO" w:hint="eastAsia"/>
          <w:b/>
        </w:rPr>
        <w:t>先</w:t>
      </w:r>
      <w:r>
        <w:rPr>
          <w:rFonts w:ascii="HG丸ｺﾞｼｯｸM-PRO" w:eastAsia="HG丸ｺﾞｼｯｸM-PRO" w:hAnsi="HG丸ｺﾞｼｯｸM-PRO" w:hint="eastAsia"/>
          <w:b/>
        </w:rPr>
        <w:t>】</w:t>
      </w:r>
    </w:p>
    <w:p w:rsidR="00803FFB" w:rsidRPr="00386FBE" w:rsidRDefault="00803FFB" w:rsidP="00803FFB">
      <w:pPr>
        <w:ind w:firstLineChars="300" w:firstLine="615"/>
        <w:jc w:val="left"/>
        <w:rPr>
          <w:rFonts w:ascii="HG丸ｺﾞｼｯｸM-PRO" w:eastAsia="HG丸ｺﾞｼｯｸM-PRO" w:hAnsi="HG丸ｺﾞｼｯｸM-PRO"/>
        </w:rPr>
      </w:pPr>
      <w:r w:rsidRPr="00386FBE">
        <w:rPr>
          <w:rFonts w:ascii="HG丸ｺﾞｼｯｸM-PRO" w:eastAsia="HG丸ｺﾞｼｯｸM-PRO" w:hAnsi="HG丸ｺﾞｼｯｸM-PRO" w:hint="eastAsia"/>
        </w:rPr>
        <w:t>鳥取県立福祉人材研修センター（指定管理者：社会福祉法人鳥取県社会福祉協議会）</w:t>
      </w:r>
    </w:p>
    <w:p w:rsidR="00803FFB" w:rsidRPr="00386FBE" w:rsidRDefault="00803FFB" w:rsidP="00803FFB">
      <w:pPr>
        <w:ind w:firstLineChars="300" w:firstLine="615"/>
        <w:jc w:val="left"/>
        <w:rPr>
          <w:rFonts w:ascii="HG丸ｺﾞｼｯｸM-PRO" w:eastAsia="HG丸ｺﾞｼｯｸM-PRO" w:hAnsi="HG丸ｺﾞｼｯｸM-PRO"/>
        </w:rPr>
      </w:pPr>
      <w:r w:rsidRPr="00386FBE">
        <w:rPr>
          <w:rFonts w:ascii="HG丸ｺﾞｼｯｸM-PRO" w:eastAsia="HG丸ｺﾞｼｯｸM-PRO" w:hAnsi="HG丸ｺﾞｼｯｸM-PRO" w:hint="eastAsia"/>
        </w:rPr>
        <w:t>電話：０８５７－５９－６３３０　　ファクシミリ：０８５７－５９－６３６０</w:t>
      </w:r>
    </w:p>
    <w:p w:rsidR="00E74A57" w:rsidRPr="00111D16" w:rsidRDefault="00803FFB" w:rsidP="00111D16">
      <w:pPr>
        <w:ind w:firstLineChars="300" w:firstLine="615"/>
        <w:jc w:val="left"/>
        <w:rPr>
          <w:rFonts w:ascii="HG丸ｺﾞｼｯｸM-PRO" w:eastAsia="HG丸ｺﾞｼｯｸM-PRO" w:hAnsi="HG丸ｺﾞｼｯｸM-PRO"/>
        </w:rPr>
      </w:pPr>
      <w:r w:rsidRPr="00386FBE">
        <w:rPr>
          <w:rFonts w:ascii="HG丸ｺﾞｼｯｸM-PRO" w:eastAsia="HG丸ｺﾞｼｯｸM-PRO" w:hAnsi="HG丸ｺﾞｼｯｸM-PRO" w:hint="eastAsia"/>
        </w:rPr>
        <w:t>ＨＰ：http://www.tottori-wel.or.jp　　　メールアドレス</w:t>
      </w:r>
      <w:r w:rsidRPr="00323318">
        <w:rPr>
          <w:rFonts w:ascii="HG丸ｺﾞｼｯｸM-PRO" w:eastAsia="HG丸ｺﾞｼｯｸM-PRO" w:hAnsi="HG丸ｺﾞｼｯｸM-PRO" w:hint="eastAsia"/>
        </w:rPr>
        <w:t>：</w:t>
      </w:r>
      <w:hyperlink r:id="rId10" w:history="1">
        <w:r w:rsidR="000E39EB" w:rsidRPr="00323318">
          <w:rPr>
            <w:rStyle w:val="a5"/>
            <w:rFonts w:ascii="HG丸ｺﾞｼｯｸM-PRO" w:eastAsia="HG丸ｺﾞｼｯｸM-PRO" w:hAnsi="HG丸ｺﾞｼｯｸM-PRO" w:hint="eastAsia"/>
            <w:color w:val="auto"/>
            <w:u w:val="none"/>
          </w:rPr>
          <w:t>center@tottori-wel.or.jp</w:t>
        </w:r>
      </w:hyperlink>
    </w:p>
    <w:sectPr w:rsidR="00E74A57" w:rsidRPr="00111D16" w:rsidSect="0096055A">
      <w:pgSz w:w="11906" w:h="16838" w:code="9"/>
      <w:pgMar w:top="1134" w:right="1134" w:bottom="567" w:left="1134" w:header="284" w:footer="57" w:gutter="0"/>
      <w:cols w:space="425"/>
      <w:docGrid w:type="linesAndChars" w:linePitch="329"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2A0" w:rsidRDefault="000602A0" w:rsidP="0096055A">
      <w:r>
        <w:separator/>
      </w:r>
    </w:p>
  </w:endnote>
  <w:endnote w:type="continuationSeparator" w:id="0">
    <w:p w:rsidR="000602A0" w:rsidRDefault="000602A0" w:rsidP="0096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2A0" w:rsidRDefault="000602A0" w:rsidP="0096055A">
      <w:r>
        <w:separator/>
      </w:r>
    </w:p>
  </w:footnote>
  <w:footnote w:type="continuationSeparator" w:id="0">
    <w:p w:rsidR="000602A0" w:rsidRDefault="000602A0" w:rsidP="00960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3EB7"/>
    <w:multiLevelType w:val="hybridMultilevel"/>
    <w:tmpl w:val="91F62E4E"/>
    <w:lvl w:ilvl="0" w:tplc="ECF4F4D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474F5"/>
    <w:multiLevelType w:val="hybridMultilevel"/>
    <w:tmpl w:val="C4EAC2B6"/>
    <w:lvl w:ilvl="0" w:tplc="592C56E4">
      <w:start w:val="6"/>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F0"/>
    <w:rsid w:val="00000FC4"/>
    <w:rsid w:val="000169CD"/>
    <w:rsid w:val="00025330"/>
    <w:rsid w:val="00030EEC"/>
    <w:rsid w:val="00031D1E"/>
    <w:rsid w:val="000525E9"/>
    <w:rsid w:val="000531EC"/>
    <w:rsid w:val="00053E4F"/>
    <w:rsid w:val="000602A0"/>
    <w:rsid w:val="00071AA7"/>
    <w:rsid w:val="0007642F"/>
    <w:rsid w:val="000B0F5A"/>
    <w:rsid w:val="000B7E61"/>
    <w:rsid w:val="000E0215"/>
    <w:rsid w:val="000E39EB"/>
    <w:rsid w:val="000F07ED"/>
    <w:rsid w:val="000F0A8E"/>
    <w:rsid w:val="000F17C6"/>
    <w:rsid w:val="0010540A"/>
    <w:rsid w:val="00111D16"/>
    <w:rsid w:val="00112507"/>
    <w:rsid w:val="00120424"/>
    <w:rsid w:val="00121A99"/>
    <w:rsid w:val="0012490F"/>
    <w:rsid w:val="00132484"/>
    <w:rsid w:val="001329AA"/>
    <w:rsid w:val="00134302"/>
    <w:rsid w:val="00135FD9"/>
    <w:rsid w:val="001652BC"/>
    <w:rsid w:val="0018239E"/>
    <w:rsid w:val="00183C8D"/>
    <w:rsid w:val="00185E13"/>
    <w:rsid w:val="001A49D3"/>
    <w:rsid w:val="001B56E1"/>
    <w:rsid w:val="00210790"/>
    <w:rsid w:val="00211F03"/>
    <w:rsid w:val="00221559"/>
    <w:rsid w:val="0022267D"/>
    <w:rsid w:val="00230A5D"/>
    <w:rsid w:val="0023502C"/>
    <w:rsid w:val="00241273"/>
    <w:rsid w:val="00250546"/>
    <w:rsid w:val="00254356"/>
    <w:rsid w:val="002831C5"/>
    <w:rsid w:val="00292A26"/>
    <w:rsid w:val="0029645B"/>
    <w:rsid w:val="00297512"/>
    <w:rsid w:val="002A5534"/>
    <w:rsid w:val="002B0452"/>
    <w:rsid w:val="002C6C25"/>
    <w:rsid w:val="002D4ECB"/>
    <w:rsid w:val="002D52B2"/>
    <w:rsid w:val="002E72B9"/>
    <w:rsid w:val="002E799C"/>
    <w:rsid w:val="00323318"/>
    <w:rsid w:val="0032466E"/>
    <w:rsid w:val="0033179C"/>
    <w:rsid w:val="00340DE8"/>
    <w:rsid w:val="00344F60"/>
    <w:rsid w:val="003702AC"/>
    <w:rsid w:val="00371957"/>
    <w:rsid w:val="00372617"/>
    <w:rsid w:val="00373FB3"/>
    <w:rsid w:val="00386FBE"/>
    <w:rsid w:val="003B71E7"/>
    <w:rsid w:val="003C446E"/>
    <w:rsid w:val="003D31F1"/>
    <w:rsid w:val="003F243C"/>
    <w:rsid w:val="003F3315"/>
    <w:rsid w:val="003F6415"/>
    <w:rsid w:val="00411512"/>
    <w:rsid w:val="004534DD"/>
    <w:rsid w:val="004601B6"/>
    <w:rsid w:val="00491EAF"/>
    <w:rsid w:val="00495312"/>
    <w:rsid w:val="004A6811"/>
    <w:rsid w:val="004B15B5"/>
    <w:rsid w:val="004C0361"/>
    <w:rsid w:val="004C52FE"/>
    <w:rsid w:val="004D2261"/>
    <w:rsid w:val="004E2365"/>
    <w:rsid w:val="004E4AE4"/>
    <w:rsid w:val="00541C46"/>
    <w:rsid w:val="00553195"/>
    <w:rsid w:val="0055326D"/>
    <w:rsid w:val="005556B2"/>
    <w:rsid w:val="00560990"/>
    <w:rsid w:val="00561A7B"/>
    <w:rsid w:val="00566D87"/>
    <w:rsid w:val="00567F65"/>
    <w:rsid w:val="0058380E"/>
    <w:rsid w:val="005A5E67"/>
    <w:rsid w:val="005C5344"/>
    <w:rsid w:val="005D7E95"/>
    <w:rsid w:val="005E31F5"/>
    <w:rsid w:val="005E408C"/>
    <w:rsid w:val="005F21C9"/>
    <w:rsid w:val="00611AE0"/>
    <w:rsid w:val="006143E0"/>
    <w:rsid w:val="00615199"/>
    <w:rsid w:val="00615CF5"/>
    <w:rsid w:val="00627E13"/>
    <w:rsid w:val="00635D94"/>
    <w:rsid w:val="00643B31"/>
    <w:rsid w:val="00646BA1"/>
    <w:rsid w:val="006568C4"/>
    <w:rsid w:val="00670BBC"/>
    <w:rsid w:val="00674C30"/>
    <w:rsid w:val="006A41A7"/>
    <w:rsid w:val="006A6C4D"/>
    <w:rsid w:val="006A776F"/>
    <w:rsid w:val="006D53E3"/>
    <w:rsid w:val="006E0C2F"/>
    <w:rsid w:val="006E115D"/>
    <w:rsid w:val="006E4B40"/>
    <w:rsid w:val="00702008"/>
    <w:rsid w:val="00703A7F"/>
    <w:rsid w:val="007100ED"/>
    <w:rsid w:val="007156A9"/>
    <w:rsid w:val="007157F1"/>
    <w:rsid w:val="0074476D"/>
    <w:rsid w:val="00745BF4"/>
    <w:rsid w:val="00756D30"/>
    <w:rsid w:val="00771C24"/>
    <w:rsid w:val="0078260E"/>
    <w:rsid w:val="00783BC4"/>
    <w:rsid w:val="0079006C"/>
    <w:rsid w:val="00793B09"/>
    <w:rsid w:val="007955E6"/>
    <w:rsid w:val="007A561C"/>
    <w:rsid w:val="007A6F3E"/>
    <w:rsid w:val="007D7943"/>
    <w:rsid w:val="007E6453"/>
    <w:rsid w:val="00803FFB"/>
    <w:rsid w:val="00805CDA"/>
    <w:rsid w:val="008133F8"/>
    <w:rsid w:val="00825632"/>
    <w:rsid w:val="00892E23"/>
    <w:rsid w:val="0089778B"/>
    <w:rsid w:val="008C5BB3"/>
    <w:rsid w:val="008C60C1"/>
    <w:rsid w:val="008C6710"/>
    <w:rsid w:val="008C68C5"/>
    <w:rsid w:val="008D0449"/>
    <w:rsid w:val="008D654F"/>
    <w:rsid w:val="008E043F"/>
    <w:rsid w:val="008F1A64"/>
    <w:rsid w:val="00907F10"/>
    <w:rsid w:val="009227C1"/>
    <w:rsid w:val="00950D8B"/>
    <w:rsid w:val="009546AC"/>
    <w:rsid w:val="0096055A"/>
    <w:rsid w:val="00977130"/>
    <w:rsid w:val="00982190"/>
    <w:rsid w:val="00990764"/>
    <w:rsid w:val="009A3F64"/>
    <w:rsid w:val="009B3668"/>
    <w:rsid w:val="009B3F16"/>
    <w:rsid w:val="009C2B80"/>
    <w:rsid w:val="009C652B"/>
    <w:rsid w:val="009D7345"/>
    <w:rsid w:val="009E5921"/>
    <w:rsid w:val="00A02FD2"/>
    <w:rsid w:val="00A123F5"/>
    <w:rsid w:val="00A14C31"/>
    <w:rsid w:val="00A24B21"/>
    <w:rsid w:val="00A425C2"/>
    <w:rsid w:val="00A6272C"/>
    <w:rsid w:val="00A85074"/>
    <w:rsid w:val="00AA2857"/>
    <w:rsid w:val="00AA474E"/>
    <w:rsid w:val="00AF20CA"/>
    <w:rsid w:val="00B01C77"/>
    <w:rsid w:val="00B03CF3"/>
    <w:rsid w:val="00B514B7"/>
    <w:rsid w:val="00B943D8"/>
    <w:rsid w:val="00B9599A"/>
    <w:rsid w:val="00BA1374"/>
    <w:rsid w:val="00BE0F8C"/>
    <w:rsid w:val="00BF3AC5"/>
    <w:rsid w:val="00BF6281"/>
    <w:rsid w:val="00BF6C28"/>
    <w:rsid w:val="00C113F8"/>
    <w:rsid w:val="00C15D5C"/>
    <w:rsid w:val="00C36B15"/>
    <w:rsid w:val="00C40CA7"/>
    <w:rsid w:val="00C443F1"/>
    <w:rsid w:val="00C46EE0"/>
    <w:rsid w:val="00C63AD4"/>
    <w:rsid w:val="00C75B76"/>
    <w:rsid w:val="00C875B3"/>
    <w:rsid w:val="00C91E9D"/>
    <w:rsid w:val="00C94063"/>
    <w:rsid w:val="00C94207"/>
    <w:rsid w:val="00C9665E"/>
    <w:rsid w:val="00C978E3"/>
    <w:rsid w:val="00CD2528"/>
    <w:rsid w:val="00CD62C6"/>
    <w:rsid w:val="00CF3121"/>
    <w:rsid w:val="00D05B91"/>
    <w:rsid w:val="00D26023"/>
    <w:rsid w:val="00D40E70"/>
    <w:rsid w:val="00D416FA"/>
    <w:rsid w:val="00D51692"/>
    <w:rsid w:val="00D563F2"/>
    <w:rsid w:val="00D60512"/>
    <w:rsid w:val="00D761C5"/>
    <w:rsid w:val="00D86132"/>
    <w:rsid w:val="00DC0D7A"/>
    <w:rsid w:val="00E03E77"/>
    <w:rsid w:val="00E33795"/>
    <w:rsid w:val="00E378C8"/>
    <w:rsid w:val="00E43F5D"/>
    <w:rsid w:val="00E51004"/>
    <w:rsid w:val="00E744DD"/>
    <w:rsid w:val="00E74A57"/>
    <w:rsid w:val="00E80571"/>
    <w:rsid w:val="00E83A80"/>
    <w:rsid w:val="00E979E4"/>
    <w:rsid w:val="00F0016C"/>
    <w:rsid w:val="00F0553F"/>
    <w:rsid w:val="00F14C60"/>
    <w:rsid w:val="00F214F0"/>
    <w:rsid w:val="00F478BF"/>
    <w:rsid w:val="00F50820"/>
    <w:rsid w:val="00F60E44"/>
    <w:rsid w:val="00F75071"/>
    <w:rsid w:val="00F7590B"/>
    <w:rsid w:val="00F75EB0"/>
    <w:rsid w:val="00F811C2"/>
    <w:rsid w:val="00F81C20"/>
    <w:rsid w:val="00F9310E"/>
    <w:rsid w:val="00FB5FC2"/>
    <w:rsid w:val="00FD378B"/>
    <w:rsid w:val="00FD4DC0"/>
    <w:rsid w:val="00FD57C6"/>
    <w:rsid w:val="00FE0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F2DDECC-272A-48EA-9C6A-F919E65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4F0"/>
    <w:pPr>
      <w:ind w:leftChars="400" w:left="840"/>
    </w:pPr>
  </w:style>
  <w:style w:type="character" w:styleId="a5">
    <w:name w:val="Hyperlink"/>
    <w:basedOn w:val="a0"/>
    <w:uiPriority w:val="99"/>
    <w:unhideWhenUsed/>
    <w:rsid w:val="00561A7B"/>
    <w:rPr>
      <w:color w:val="0000FF" w:themeColor="hyperlink"/>
      <w:u w:val="single"/>
    </w:rPr>
  </w:style>
  <w:style w:type="paragraph" w:styleId="a6">
    <w:name w:val="Balloon Text"/>
    <w:basedOn w:val="a"/>
    <w:link w:val="a7"/>
    <w:uiPriority w:val="99"/>
    <w:semiHidden/>
    <w:unhideWhenUsed/>
    <w:rsid w:val="000E02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0215"/>
    <w:rPr>
      <w:rFonts w:asciiTheme="majorHAnsi" w:eastAsiaTheme="majorEastAsia" w:hAnsiTheme="majorHAnsi" w:cstheme="majorBidi"/>
      <w:sz w:val="18"/>
      <w:szCs w:val="18"/>
    </w:rPr>
  </w:style>
  <w:style w:type="paragraph" w:styleId="a8">
    <w:name w:val="header"/>
    <w:basedOn w:val="a"/>
    <w:link w:val="a9"/>
    <w:uiPriority w:val="99"/>
    <w:unhideWhenUsed/>
    <w:rsid w:val="0096055A"/>
    <w:pPr>
      <w:tabs>
        <w:tab w:val="center" w:pos="4252"/>
        <w:tab w:val="right" w:pos="8504"/>
      </w:tabs>
      <w:snapToGrid w:val="0"/>
    </w:pPr>
  </w:style>
  <w:style w:type="character" w:customStyle="1" w:styleId="a9">
    <w:name w:val="ヘッダー (文字)"/>
    <w:basedOn w:val="a0"/>
    <w:link w:val="a8"/>
    <w:uiPriority w:val="99"/>
    <w:rsid w:val="0096055A"/>
  </w:style>
  <w:style w:type="paragraph" w:styleId="aa">
    <w:name w:val="footer"/>
    <w:basedOn w:val="a"/>
    <w:link w:val="ab"/>
    <w:uiPriority w:val="99"/>
    <w:unhideWhenUsed/>
    <w:rsid w:val="0096055A"/>
    <w:pPr>
      <w:tabs>
        <w:tab w:val="center" w:pos="4252"/>
        <w:tab w:val="right" w:pos="8504"/>
      </w:tabs>
      <w:snapToGrid w:val="0"/>
    </w:pPr>
  </w:style>
  <w:style w:type="character" w:customStyle="1" w:styleId="ab">
    <w:name w:val="フッター (文字)"/>
    <w:basedOn w:val="a0"/>
    <w:link w:val="aa"/>
    <w:uiPriority w:val="99"/>
    <w:rsid w:val="0096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yaku.tori-info.co.jp/us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nter@tottori-wel.or.jp" TargetMode="External"/><Relationship Id="rId4" Type="http://schemas.openxmlformats.org/officeDocument/2006/relationships/settings" Target="settings.xml"/><Relationship Id="rId9" Type="http://schemas.openxmlformats.org/officeDocument/2006/relationships/hyperlink" Target="https://yoyaku.tori-info.co.jp/us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D5C3C-D18E-4864-9385-F045C8841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福田　郁枝</cp:lastModifiedBy>
  <cp:revision>2</cp:revision>
  <cp:lastPrinted>2016-10-19T08:18:00Z</cp:lastPrinted>
  <dcterms:created xsi:type="dcterms:W3CDTF">2016-10-26T05:25:00Z</dcterms:created>
  <dcterms:modified xsi:type="dcterms:W3CDTF">2016-10-26T05:25:00Z</dcterms:modified>
</cp:coreProperties>
</file>